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799FD" w14:textId="29FA121C" w:rsidR="00F72003" w:rsidRPr="00F406FC" w:rsidRDefault="00C814E3" w:rsidP="00F406FC">
      <w:pPr>
        <w:jc w:val="center"/>
        <w:rPr>
          <w:rFonts w:ascii="Times New Roman" w:hAnsi="Times New Roman" w:cs="Times New Roman"/>
          <w:b/>
          <w:sz w:val="32"/>
          <w:szCs w:val="32"/>
        </w:rPr>
      </w:pPr>
      <w:r w:rsidRPr="00F406FC">
        <w:rPr>
          <w:rFonts w:ascii="Times New Roman" w:hAnsi="Times New Roman" w:cs="Times New Roman"/>
          <w:b/>
          <w:sz w:val="32"/>
          <w:szCs w:val="32"/>
        </w:rPr>
        <w:t>SOUTH AUSTRALIAN BREWING CLUB INCORPORATED</w:t>
      </w:r>
    </w:p>
    <w:p w14:paraId="4593DA62" w14:textId="47654B6F" w:rsidR="00F72003" w:rsidRPr="00F406FC" w:rsidRDefault="00C814E3" w:rsidP="00F406FC">
      <w:pPr>
        <w:jc w:val="center"/>
        <w:rPr>
          <w:rFonts w:ascii="Times New Roman" w:hAnsi="Times New Roman" w:cs="Times New Roman"/>
          <w:b/>
          <w:sz w:val="32"/>
          <w:szCs w:val="32"/>
        </w:rPr>
      </w:pPr>
      <w:r w:rsidRPr="00F406FC">
        <w:rPr>
          <w:rFonts w:ascii="Times New Roman" w:hAnsi="Times New Roman" w:cs="Times New Roman"/>
          <w:b/>
          <w:sz w:val="32"/>
          <w:szCs w:val="32"/>
        </w:rPr>
        <w:t>CONSTITUTION</w:t>
      </w:r>
    </w:p>
    <w:p w14:paraId="26A1B7D6" w14:textId="0157FD9F" w:rsidR="00F72003" w:rsidRPr="00F406FC" w:rsidRDefault="00F72003" w:rsidP="00F406FC">
      <w:pPr>
        <w:jc w:val="center"/>
        <w:rPr>
          <w:rFonts w:ascii="Times New Roman" w:hAnsi="Times New Roman" w:cs="Times New Roman"/>
          <w:b/>
          <w:sz w:val="32"/>
          <w:szCs w:val="32"/>
        </w:rPr>
      </w:pPr>
      <w:r w:rsidRPr="00F406FC">
        <w:rPr>
          <w:rFonts w:ascii="Times New Roman" w:hAnsi="Times New Roman" w:cs="Times New Roman"/>
          <w:b/>
          <w:sz w:val="32"/>
          <w:szCs w:val="32"/>
        </w:rPr>
        <w:t xml:space="preserve">(Amended </w:t>
      </w:r>
      <w:r w:rsidR="00937F03" w:rsidRPr="00F406FC">
        <w:rPr>
          <w:rFonts w:ascii="Times New Roman" w:hAnsi="Times New Roman" w:cs="Times New Roman"/>
          <w:b/>
          <w:sz w:val="32"/>
          <w:szCs w:val="32"/>
        </w:rPr>
        <w:t>2015 AGM</w:t>
      </w:r>
      <w:r w:rsidRPr="00F406FC">
        <w:rPr>
          <w:rFonts w:ascii="Times New Roman" w:hAnsi="Times New Roman" w:cs="Times New Roman"/>
          <w:b/>
          <w:sz w:val="32"/>
          <w:szCs w:val="32"/>
        </w:rPr>
        <w:t>)</w:t>
      </w:r>
    </w:p>
    <w:p w14:paraId="45389632" w14:textId="68485A99" w:rsidR="00DC31BE" w:rsidRPr="00F140E7" w:rsidRDefault="00142CF0" w:rsidP="00F406FC">
      <w:pPr>
        <w:pStyle w:val="Heading1"/>
      </w:pPr>
      <w:r w:rsidRPr="00F140E7">
        <w:t xml:space="preserve">NAME </w:t>
      </w:r>
    </w:p>
    <w:p w14:paraId="7AD90DDB" w14:textId="0B6B5EBD" w:rsidR="00DC31BE" w:rsidRDefault="00DC31BE">
      <w:pPr>
        <w:pStyle w:val="ListParagraph"/>
      </w:pPr>
      <w:r w:rsidRPr="00F406FC">
        <w:t>The name of the club shall be South Australian Brewing Club Incorporat</w:t>
      </w:r>
      <w:r w:rsidR="00D51B75">
        <w:t>ed, hereinafter referred to as t</w:t>
      </w:r>
      <w:r w:rsidRPr="00F406FC">
        <w:t>he Club.</w:t>
      </w:r>
    </w:p>
    <w:p w14:paraId="63CD6F6C" w14:textId="77777777" w:rsidR="009F40F4" w:rsidRPr="00F406FC" w:rsidRDefault="009F40F4" w:rsidP="00F406FC">
      <w:pPr>
        <w:pStyle w:val="ListParagraph"/>
        <w:numPr>
          <w:ilvl w:val="0"/>
          <w:numId w:val="0"/>
        </w:numPr>
        <w:ind w:left="360"/>
      </w:pPr>
    </w:p>
    <w:p w14:paraId="45D97403" w14:textId="6ADFE6A8" w:rsidR="00F72003" w:rsidRPr="00F406FC" w:rsidRDefault="00937F03" w:rsidP="00F406FC">
      <w:pPr>
        <w:pStyle w:val="Heading1"/>
      </w:pPr>
      <w:r w:rsidRPr="00F406FC">
        <w:t>MISSION STATEMENT</w:t>
      </w:r>
    </w:p>
    <w:p w14:paraId="4AD02063" w14:textId="29FEA6ED" w:rsidR="00F72003" w:rsidRDefault="000E086E" w:rsidP="00F406FC">
      <w:pPr>
        <w:pStyle w:val="ListParagraph"/>
        <w:numPr>
          <w:ilvl w:val="0"/>
          <w:numId w:val="11"/>
        </w:numPr>
        <w:rPr>
          <w:lang w:eastAsia="en-US"/>
        </w:rPr>
      </w:pPr>
      <w:bookmarkStart w:id="0" w:name="xRestart00001"/>
      <w:bookmarkEnd w:id="0"/>
      <w:r w:rsidRPr="00F406FC">
        <w:rPr>
          <w:lang w:eastAsia="en-US"/>
        </w:rPr>
        <w:t xml:space="preserve">The mission of </w:t>
      </w:r>
      <w:r w:rsidR="00D51B75">
        <w:rPr>
          <w:lang w:eastAsia="en-US"/>
        </w:rPr>
        <w:t>t</w:t>
      </w:r>
      <w:r w:rsidRPr="00F406FC">
        <w:rPr>
          <w:lang w:eastAsia="en-US"/>
        </w:rPr>
        <w:t>he Club is to promote public awareness and appreciation of the quality and variety of homebrewed</w:t>
      </w:r>
      <w:r w:rsidR="001449C9" w:rsidRPr="00F406FC">
        <w:rPr>
          <w:lang w:eastAsia="en-US"/>
        </w:rPr>
        <w:t xml:space="preserve"> and craft</w:t>
      </w:r>
      <w:r w:rsidRPr="00F406FC">
        <w:rPr>
          <w:lang w:eastAsia="en-US"/>
        </w:rPr>
        <w:t xml:space="preserve"> beer through education, research, and the collection and dissemination of information</w:t>
      </w:r>
      <w:r w:rsidR="00F72003" w:rsidRPr="00F406FC">
        <w:rPr>
          <w:lang w:eastAsia="en-US"/>
        </w:rPr>
        <w:t>. This will</w:t>
      </w:r>
      <w:r w:rsidRPr="00F406FC">
        <w:rPr>
          <w:lang w:eastAsia="en-US"/>
        </w:rPr>
        <w:t xml:space="preserve"> serve as a forum for the technological and cross-cultural aspects of the art of brewing</w:t>
      </w:r>
      <w:r w:rsidR="00F72003" w:rsidRPr="00F406FC">
        <w:rPr>
          <w:lang w:eastAsia="en-US"/>
        </w:rPr>
        <w:t xml:space="preserve">, </w:t>
      </w:r>
      <w:r w:rsidRPr="00F406FC">
        <w:rPr>
          <w:lang w:eastAsia="en-US"/>
        </w:rPr>
        <w:t xml:space="preserve">and to encourage responsibility when </w:t>
      </w:r>
      <w:r w:rsidR="001449C9" w:rsidRPr="00F406FC">
        <w:rPr>
          <w:lang w:eastAsia="en-US"/>
        </w:rPr>
        <w:t>consuming</w:t>
      </w:r>
      <w:r w:rsidRPr="00F406FC">
        <w:rPr>
          <w:lang w:eastAsia="en-US"/>
        </w:rPr>
        <w:t xml:space="preserve"> beer or other alcohol-containing beverage.</w:t>
      </w:r>
    </w:p>
    <w:p w14:paraId="307677DE" w14:textId="600394D4" w:rsidR="005712A6" w:rsidRDefault="000E086E" w:rsidP="00F406FC">
      <w:pPr>
        <w:pStyle w:val="ListParagraph"/>
        <w:numPr>
          <w:ilvl w:val="0"/>
          <w:numId w:val="11"/>
        </w:numPr>
        <w:rPr>
          <w:lang w:eastAsia="en-US"/>
        </w:rPr>
      </w:pPr>
      <w:r w:rsidRPr="00F406FC">
        <w:rPr>
          <w:lang w:eastAsia="en-US"/>
        </w:rPr>
        <w:t>The Club shall function as a n</w:t>
      </w:r>
      <w:r w:rsidR="00A545E1" w:rsidRPr="00F406FC">
        <w:rPr>
          <w:lang w:eastAsia="en-US"/>
        </w:rPr>
        <w:t xml:space="preserve">ot for </w:t>
      </w:r>
      <w:r w:rsidRPr="00F406FC">
        <w:rPr>
          <w:lang w:eastAsia="en-US"/>
        </w:rPr>
        <w:t>profit organi</w:t>
      </w:r>
      <w:r w:rsidR="00D51B75">
        <w:rPr>
          <w:lang w:eastAsia="en-US"/>
        </w:rPr>
        <w:t>s</w:t>
      </w:r>
      <w:r w:rsidRPr="00F406FC">
        <w:rPr>
          <w:lang w:eastAsia="en-US"/>
        </w:rPr>
        <w:t>ation.</w:t>
      </w:r>
    </w:p>
    <w:p w14:paraId="5B386C68" w14:textId="77777777" w:rsidR="009F40F4" w:rsidRPr="00F406FC" w:rsidRDefault="009F40F4" w:rsidP="00F406FC">
      <w:pPr>
        <w:pStyle w:val="ListParagraph"/>
        <w:numPr>
          <w:ilvl w:val="0"/>
          <w:numId w:val="0"/>
        </w:numPr>
        <w:ind w:left="360"/>
        <w:rPr>
          <w:lang w:eastAsia="en-US"/>
        </w:rPr>
      </w:pPr>
    </w:p>
    <w:p w14:paraId="2D498DC0" w14:textId="0F6E2044" w:rsidR="001449C9" w:rsidRPr="00F140E7" w:rsidRDefault="00937F03" w:rsidP="00F406FC">
      <w:pPr>
        <w:pStyle w:val="Heading1"/>
      </w:pPr>
      <w:r w:rsidRPr="00937F03">
        <w:t>POWERS</w:t>
      </w:r>
    </w:p>
    <w:p w14:paraId="2A359962" w14:textId="0ED88156" w:rsidR="00DC31BE" w:rsidRPr="00F406FC" w:rsidRDefault="000E086E" w:rsidP="00F406FC">
      <w:pPr>
        <w:pStyle w:val="ListParagraph"/>
        <w:numPr>
          <w:ilvl w:val="0"/>
          <w:numId w:val="18"/>
        </w:numPr>
        <w:rPr>
          <w:lang w:eastAsia="en-US"/>
        </w:rPr>
      </w:pPr>
      <w:bookmarkStart w:id="1" w:name="xRestart00002"/>
      <w:bookmarkEnd w:id="1"/>
      <w:r w:rsidRPr="00F406FC">
        <w:rPr>
          <w:lang w:eastAsia="en-US"/>
        </w:rPr>
        <w:t xml:space="preserve">The Club will have all the powers conferred by Section 25 of the </w:t>
      </w:r>
      <w:r w:rsidR="00A545E1" w:rsidRPr="00F406FC">
        <w:rPr>
          <w:lang w:eastAsia="en-US"/>
        </w:rPr>
        <w:t xml:space="preserve">Associations Incorporation </w:t>
      </w:r>
      <w:r w:rsidRPr="00F406FC">
        <w:rPr>
          <w:lang w:eastAsia="en-US"/>
        </w:rPr>
        <w:t>Act</w:t>
      </w:r>
      <w:r w:rsidR="00AF5A86" w:rsidRPr="00F406FC">
        <w:rPr>
          <w:lang w:eastAsia="en-US"/>
        </w:rPr>
        <w:t xml:space="preserve"> </w:t>
      </w:r>
      <w:r w:rsidR="00A545E1" w:rsidRPr="00F406FC">
        <w:rPr>
          <w:lang w:eastAsia="en-US"/>
        </w:rPr>
        <w:t xml:space="preserve">1985, hereafter </w:t>
      </w:r>
      <w:r w:rsidR="00F72003" w:rsidRPr="00F406FC">
        <w:rPr>
          <w:lang w:eastAsia="en-US"/>
        </w:rPr>
        <w:t>referred</w:t>
      </w:r>
      <w:r w:rsidR="00A545E1" w:rsidRPr="00F406FC">
        <w:rPr>
          <w:lang w:eastAsia="en-US"/>
        </w:rPr>
        <w:t xml:space="preserve"> to as the Act</w:t>
      </w:r>
      <w:r w:rsidRPr="00F406FC">
        <w:rPr>
          <w:lang w:eastAsia="en-US"/>
        </w:rPr>
        <w:t>.</w:t>
      </w:r>
    </w:p>
    <w:p w14:paraId="49DB10C1" w14:textId="7AC375C7" w:rsidR="00142CF0" w:rsidRPr="00F406FC" w:rsidRDefault="00DC31BE" w:rsidP="00F406FC">
      <w:pPr>
        <w:pStyle w:val="ListParagraph"/>
        <w:rPr>
          <w:lang w:eastAsia="en-US"/>
        </w:rPr>
      </w:pPr>
      <w:r w:rsidRPr="00F406FC">
        <w:rPr>
          <w:lang w:eastAsia="en-US"/>
        </w:rPr>
        <w:t>The affairs of the Club shall be managed and controlled by the Committee which, in addition to any powers and authorities conferred by this constitution, may exercise all such powers and do all such things as are within the objects of the Club, and are not by the Act or by these rules required to be done by the Club in General Meeting.</w:t>
      </w:r>
    </w:p>
    <w:p w14:paraId="26F22155" w14:textId="67FD5055" w:rsidR="00142CF0" w:rsidRPr="00F406FC" w:rsidRDefault="00DC31BE" w:rsidP="00F406FC">
      <w:pPr>
        <w:pStyle w:val="ListParagraph"/>
        <w:rPr>
          <w:lang w:eastAsia="en-US"/>
        </w:rPr>
      </w:pPr>
      <w:r w:rsidRPr="00F406FC">
        <w:rPr>
          <w:lang w:eastAsia="en-US"/>
        </w:rPr>
        <w:t>The Committee has the management and control of the funds and other property of the Club.</w:t>
      </w:r>
    </w:p>
    <w:p w14:paraId="36BEAF31" w14:textId="70AF446F" w:rsidR="00142CF0" w:rsidRPr="00F406FC" w:rsidRDefault="00DC31BE" w:rsidP="00F406FC">
      <w:pPr>
        <w:pStyle w:val="ListParagraph"/>
        <w:rPr>
          <w:lang w:eastAsia="en-US"/>
        </w:rPr>
      </w:pPr>
      <w:r w:rsidRPr="00F406FC">
        <w:rPr>
          <w:lang w:eastAsia="en-US"/>
        </w:rPr>
        <w:t>The Committee shall have the authority to interpret the meaning of this constitution and any other matter relating to the affairs of the Club on which the constitution is silent.</w:t>
      </w:r>
    </w:p>
    <w:p w14:paraId="679B2851" w14:textId="3FD7E8A0" w:rsidR="00DC31BE" w:rsidRDefault="00DC31BE" w:rsidP="00F406FC">
      <w:pPr>
        <w:pStyle w:val="ListParagraph"/>
        <w:rPr>
          <w:lang w:eastAsia="en-US"/>
        </w:rPr>
      </w:pPr>
      <w:r w:rsidRPr="00F406FC">
        <w:rPr>
          <w:lang w:eastAsia="en-US"/>
        </w:rPr>
        <w:t xml:space="preserve">The Committee shall appoint a Public officer as required by the act. The Public Officer may also be a member of the </w:t>
      </w:r>
      <w:r w:rsidR="00D51B75">
        <w:rPr>
          <w:lang w:eastAsia="en-US"/>
        </w:rPr>
        <w:t>Committee</w:t>
      </w:r>
      <w:r w:rsidRPr="00F406FC">
        <w:rPr>
          <w:lang w:eastAsia="en-US"/>
        </w:rPr>
        <w:t xml:space="preserve">. </w:t>
      </w:r>
    </w:p>
    <w:p w14:paraId="1EA3BA62" w14:textId="77777777" w:rsidR="009F40F4" w:rsidRPr="00F406FC" w:rsidRDefault="009F40F4" w:rsidP="00F406FC">
      <w:pPr>
        <w:pStyle w:val="ListParagraph"/>
        <w:numPr>
          <w:ilvl w:val="0"/>
          <w:numId w:val="0"/>
        </w:numPr>
        <w:ind w:left="360"/>
        <w:rPr>
          <w:lang w:eastAsia="en-US"/>
        </w:rPr>
      </w:pPr>
    </w:p>
    <w:p w14:paraId="31D5EAFA" w14:textId="17A1E68F" w:rsidR="00F72003" w:rsidRPr="00F406FC" w:rsidRDefault="00937F03" w:rsidP="00F406FC">
      <w:pPr>
        <w:pStyle w:val="Heading1"/>
        <w:rPr>
          <w:b w:val="0"/>
        </w:rPr>
      </w:pPr>
      <w:r w:rsidRPr="00F406FC">
        <w:t>MEMBERSHIP</w:t>
      </w:r>
    </w:p>
    <w:p w14:paraId="754A1D2B" w14:textId="5203F225" w:rsidR="00142CF0" w:rsidRDefault="000E086E" w:rsidP="00F406FC">
      <w:pPr>
        <w:pStyle w:val="ListParagraph"/>
        <w:numPr>
          <w:ilvl w:val="0"/>
          <w:numId w:val="19"/>
        </w:numPr>
        <w:rPr>
          <w:lang w:eastAsia="en-US"/>
        </w:rPr>
      </w:pPr>
      <w:bookmarkStart w:id="2" w:name="xRestart00003"/>
      <w:bookmarkEnd w:id="2"/>
      <w:r w:rsidRPr="00F406FC">
        <w:rPr>
          <w:lang w:eastAsia="en-US"/>
        </w:rPr>
        <w:t xml:space="preserve">The </w:t>
      </w:r>
      <w:r w:rsidR="00F72003" w:rsidRPr="00F406FC">
        <w:rPr>
          <w:lang w:eastAsia="en-US"/>
        </w:rPr>
        <w:t>Club shall consist of an unlimited number of members</w:t>
      </w:r>
      <w:r w:rsidR="00C90214" w:rsidRPr="00F406FC">
        <w:rPr>
          <w:lang w:eastAsia="en-US"/>
        </w:rPr>
        <w:t xml:space="preserve"> who are subject to the </w:t>
      </w:r>
      <w:r w:rsidR="00C90214">
        <w:rPr>
          <w:lang w:eastAsia="en-US"/>
        </w:rPr>
        <w:t>rules outlined in this constitution.</w:t>
      </w:r>
    </w:p>
    <w:p w14:paraId="2BCDBAF6" w14:textId="68BFC4E8" w:rsidR="00A87758" w:rsidRPr="00F406FC" w:rsidRDefault="00A87758" w:rsidP="00F406FC">
      <w:pPr>
        <w:pStyle w:val="ListParagraph"/>
        <w:numPr>
          <w:ilvl w:val="0"/>
          <w:numId w:val="19"/>
        </w:numPr>
        <w:rPr>
          <w:lang w:eastAsia="en-US"/>
        </w:rPr>
      </w:pPr>
      <w:r>
        <w:rPr>
          <w:lang w:eastAsia="en-US"/>
        </w:rPr>
        <w:t>Candidates for membership shall make application on the registration form provided by the Club.</w:t>
      </w:r>
    </w:p>
    <w:p w14:paraId="5C3873DF" w14:textId="199654EA" w:rsidR="00142CF0" w:rsidRPr="00F406FC" w:rsidRDefault="000E086E" w:rsidP="00F406FC">
      <w:pPr>
        <w:pStyle w:val="ListParagraph"/>
        <w:numPr>
          <w:ilvl w:val="0"/>
          <w:numId w:val="19"/>
        </w:numPr>
        <w:rPr>
          <w:lang w:eastAsia="en-US"/>
        </w:rPr>
      </w:pPr>
      <w:r w:rsidRPr="00F406FC">
        <w:rPr>
          <w:lang w:eastAsia="en-US"/>
        </w:rPr>
        <w:t xml:space="preserve">The </w:t>
      </w:r>
      <w:r w:rsidR="00F72003" w:rsidRPr="00F406FC">
        <w:rPr>
          <w:lang w:eastAsia="en-US"/>
        </w:rPr>
        <w:t xml:space="preserve">annual </w:t>
      </w:r>
      <w:r w:rsidR="005712A6" w:rsidRPr="00F406FC">
        <w:rPr>
          <w:lang w:eastAsia="en-US"/>
        </w:rPr>
        <w:t xml:space="preserve">membership </w:t>
      </w:r>
      <w:r w:rsidRPr="00F406FC">
        <w:rPr>
          <w:lang w:eastAsia="en-US"/>
        </w:rPr>
        <w:t xml:space="preserve">fee shall be </w:t>
      </w:r>
      <w:r w:rsidR="00F72003" w:rsidRPr="00F406FC">
        <w:rPr>
          <w:lang w:eastAsia="en-US"/>
        </w:rPr>
        <w:t xml:space="preserve">set </w:t>
      </w:r>
      <w:r w:rsidR="005712A6" w:rsidRPr="00F406FC">
        <w:rPr>
          <w:lang w:eastAsia="en-US"/>
        </w:rPr>
        <w:t xml:space="preserve">by the Treasurer </w:t>
      </w:r>
      <w:r w:rsidR="00F72003" w:rsidRPr="00F406FC">
        <w:rPr>
          <w:lang w:eastAsia="en-US"/>
        </w:rPr>
        <w:t xml:space="preserve">at </w:t>
      </w:r>
      <w:r w:rsidR="00D51B75" w:rsidRPr="00F406FC">
        <w:rPr>
          <w:lang w:eastAsia="en-US"/>
        </w:rPr>
        <w:t>the Annual General Meeting</w:t>
      </w:r>
      <w:r w:rsidR="00F72003" w:rsidRPr="00F406FC">
        <w:rPr>
          <w:lang w:eastAsia="en-US"/>
        </w:rPr>
        <w:t>.</w:t>
      </w:r>
    </w:p>
    <w:p w14:paraId="37B120AE" w14:textId="10436B13" w:rsidR="00142CF0" w:rsidRPr="00F406FC" w:rsidRDefault="005712A6" w:rsidP="00F406FC">
      <w:pPr>
        <w:pStyle w:val="ListParagraph"/>
        <w:numPr>
          <w:ilvl w:val="0"/>
          <w:numId w:val="19"/>
        </w:numPr>
        <w:rPr>
          <w:lang w:eastAsia="en-US"/>
        </w:rPr>
      </w:pPr>
      <w:r w:rsidRPr="00F406FC">
        <w:rPr>
          <w:lang w:eastAsia="en-US"/>
        </w:rPr>
        <w:t xml:space="preserve">The </w:t>
      </w:r>
      <w:r w:rsidR="00D51B75">
        <w:rPr>
          <w:lang w:eastAsia="en-US"/>
        </w:rPr>
        <w:t xml:space="preserve">period of </w:t>
      </w:r>
      <w:r w:rsidRPr="00F406FC">
        <w:rPr>
          <w:lang w:eastAsia="en-US"/>
        </w:rPr>
        <w:t xml:space="preserve">membership shall align with the financial year, July 1 to June 30. </w:t>
      </w:r>
      <w:r w:rsidR="000E086E" w:rsidRPr="00F406FC">
        <w:rPr>
          <w:lang w:eastAsia="en-US"/>
        </w:rPr>
        <w:t xml:space="preserve">Any member </w:t>
      </w:r>
      <w:r w:rsidRPr="00F406FC">
        <w:rPr>
          <w:lang w:eastAsia="en-US"/>
        </w:rPr>
        <w:t xml:space="preserve">with </w:t>
      </w:r>
      <w:r w:rsidR="000E086E" w:rsidRPr="00F406FC">
        <w:rPr>
          <w:lang w:eastAsia="en-US"/>
        </w:rPr>
        <w:t xml:space="preserve">outstanding fees </w:t>
      </w:r>
      <w:r w:rsidRPr="00F406FC">
        <w:rPr>
          <w:lang w:eastAsia="en-US"/>
        </w:rPr>
        <w:t xml:space="preserve">of </w:t>
      </w:r>
      <w:r w:rsidR="000E086E" w:rsidRPr="00F406FC">
        <w:rPr>
          <w:lang w:eastAsia="en-US"/>
        </w:rPr>
        <w:t>more than three months shall cease to be a member of the club</w:t>
      </w:r>
      <w:r w:rsidRPr="00F406FC">
        <w:rPr>
          <w:lang w:eastAsia="en-US"/>
        </w:rPr>
        <w:t xml:space="preserve">. </w:t>
      </w:r>
    </w:p>
    <w:p w14:paraId="3715F695" w14:textId="33B80057" w:rsidR="001449C9" w:rsidRPr="00F406FC" w:rsidRDefault="000E086E" w:rsidP="00F406FC">
      <w:pPr>
        <w:pStyle w:val="ListParagraph"/>
        <w:numPr>
          <w:ilvl w:val="0"/>
          <w:numId w:val="19"/>
        </w:numPr>
        <w:rPr>
          <w:lang w:eastAsia="en-US"/>
        </w:rPr>
      </w:pPr>
      <w:r w:rsidRPr="00F406FC">
        <w:rPr>
          <w:lang w:eastAsia="en-US"/>
        </w:rPr>
        <w:t xml:space="preserve">A member may be expelled from the club for misconduct detrimental to the interests of the club. The </w:t>
      </w:r>
      <w:r w:rsidR="005712A6" w:rsidRPr="00F406FC">
        <w:rPr>
          <w:lang w:eastAsia="en-US"/>
        </w:rPr>
        <w:t xml:space="preserve">Committee </w:t>
      </w:r>
      <w:r w:rsidRPr="00F406FC">
        <w:rPr>
          <w:lang w:eastAsia="en-US"/>
        </w:rPr>
        <w:t xml:space="preserve">will </w:t>
      </w:r>
      <w:r w:rsidR="00AF5A86" w:rsidRPr="00F406FC">
        <w:rPr>
          <w:lang w:eastAsia="en-US"/>
        </w:rPr>
        <w:t>determine any action to be taken as a result of misconduct</w:t>
      </w:r>
      <w:r w:rsidR="00F80682" w:rsidRPr="00F406FC">
        <w:rPr>
          <w:lang w:eastAsia="en-US"/>
        </w:rPr>
        <w:t xml:space="preserve"> at a Special Meeting</w:t>
      </w:r>
      <w:r w:rsidR="00AF5A86" w:rsidRPr="00F406FC">
        <w:rPr>
          <w:lang w:eastAsia="en-US"/>
        </w:rPr>
        <w:t xml:space="preserve">. The </w:t>
      </w:r>
      <w:r w:rsidR="005712A6" w:rsidRPr="00F406FC">
        <w:rPr>
          <w:lang w:eastAsia="en-US"/>
        </w:rPr>
        <w:t xml:space="preserve">Committee </w:t>
      </w:r>
      <w:r w:rsidR="00AF5A86" w:rsidRPr="00F406FC">
        <w:rPr>
          <w:lang w:eastAsia="en-US"/>
        </w:rPr>
        <w:t xml:space="preserve">will </w:t>
      </w:r>
      <w:r w:rsidRPr="00F406FC">
        <w:rPr>
          <w:lang w:eastAsia="en-US"/>
        </w:rPr>
        <w:t xml:space="preserve">notify the member one month before the meeting. The member will have the opportunity to be heard or make a written submission to the </w:t>
      </w:r>
      <w:r w:rsidR="005712A6" w:rsidRPr="00F406FC">
        <w:rPr>
          <w:lang w:eastAsia="en-US"/>
        </w:rPr>
        <w:t xml:space="preserve">Committee </w:t>
      </w:r>
      <w:r w:rsidRPr="00F406FC">
        <w:rPr>
          <w:lang w:eastAsia="en-US"/>
        </w:rPr>
        <w:t xml:space="preserve">before or during the meeting. If the case of an adverse determination the membership of the person will cease in 14 </w:t>
      </w:r>
      <w:r w:rsidR="00D51B75" w:rsidRPr="00F406FC">
        <w:rPr>
          <w:lang w:eastAsia="en-US"/>
        </w:rPr>
        <w:t>days’ time</w:t>
      </w:r>
      <w:r w:rsidRPr="00F406FC">
        <w:rPr>
          <w:lang w:eastAsia="en-US"/>
        </w:rPr>
        <w:t xml:space="preserve"> from the meeting. The Member is entitled to appeal </w:t>
      </w:r>
      <w:r w:rsidR="00862336" w:rsidRPr="00F406FC">
        <w:rPr>
          <w:lang w:eastAsia="en-US"/>
        </w:rPr>
        <w:t>with</w:t>
      </w:r>
      <w:r w:rsidRPr="00F406FC">
        <w:rPr>
          <w:lang w:eastAsia="en-US"/>
        </w:rPr>
        <w:t>in the 14 day timeframe.</w:t>
      </w:r>
    </w:p>
    <w:p w14:paraId="302A5EC7" w14:textId="34F1CBB1" w:rsidR="001449C9" w:rsidRPr="00F406FC" w:rsidRDefault="00937F03" w:rsidP="00F406FC">
      <w:pPr>
        <w:pStyle w:val="Heading1"/>
        <w:rPr>
          <w:b w:val="0"/>
        </w:rPr>
      </w:pPr>
      <w:r w:rsidRPr="00F406FC">
        <w:lastRenderedPageBreak/>
        <w:t>REGISTER OF MEMBERS</w:t>
      </w:r>
    </w:p>
    <w:p w14:paraId="6482B7FB" w14:textId="5B882C0A" w:rsidR="001449C9" w:rsidRPr="00F406FC" w:rsidRDefault="000E086E" w:rsidP="00F406FC">
      <w:pPr>
        <w:pStyle w:val="ListParagraph"/>
        <w:numPr>
          <w:ilvl w:val="0"/>
          <w:numId w:val="20"/>
        </w:numPr>
        <w:rPr>
          <w:lang w:eastAsia="en-US"/>
        </w:rPr>
      </w:pPr>
      <w:bookmarkStart w:id="3" w:name="xRestart00004"/>
      <w:bookmarkEnd w:id="3"/>
      <w:r w:rsidRPr="00F406FC">
        <w:rPr>
          <w:lang w:eastAsia="en-US"/>
        </w:rPr>
        <w:t xml:space="preserve">A register of members </w:t>
      </w:r>
      <w:r w:rsidR="005712A6" w:rsidRPr="00F406FC">
        <w:rPr>
          <w:lang w:eastAsia="en-US"/>
        </w:rPr>
        <w:t xml:space="preserve">shall </w:t>
      </w:r>
      <w:r w:rsidRPr="00F406FC">
        <w:rPr>
          <w:lang w:eastAsia="en-US"/>
        </w:rPr>
        <w:t xml:space="preserve">be kept and </w:t>
      </w:r>
      <w:r w:rsidR="005712A6" w:rsidRPr="00F406FC">
        <w:rPr>
          <w:lang w:eastAsia="en-US"/>
        </w:rPr>
        <w:t xml:space="preserve">shall </w:t>
      </w:r>
      <w:r w:rsidRPr="00F406FC">
        <w:rPr>
          <w:lang w:eastAsia="en-US"/>
        </w:rPr>
        <w:t>contain:</w:t>
      </w:r>
    </w:p>
    <w:p w14:paraId="05D90129" w14:textId="120E6C8E" w:rsidR="001449C9" w:rsidRPr="007C78D4" w:rsidRDefault="0057567A" w:rsidP="00937F03">
      <w:pPr>
        <w:pStyle w:val="ListParagraph"/>
        <w:numPr>
          <w:ilvl w:val="0"/>
          <w:numId w:val="3"/>
        </w:numPr>
      </w:pPr>
      <w:r>
        <w:t>T</w:t>
      </w:r>
      <w:r w:rsidR="000E086E" w:rsidRPr="007C78D4">
        <w:t>he name and address of each member</w:t>
      </w:r>
      <w:r w:rsidR="005712A6" w:rsidRPr="007C78D4">
        <w:t>;</w:t>
      </w:r>
    </w:p>
    <w:p w14:paraId="710E47BA" w14:textId="4E672CCC" w:rsidR="001449C9" w:rsidRPr="007C78D4" w:rsidRDefault="0057567A" w:rsidP="00F140E7">
      <w:pPr>
        <w:pStyle w:val="ListParagraph"/>
        <w:numPr>
          <w:ilvl w:val="0"/>
          <w:numId w:val="3"/>
        </w:numPr>
      </w:pPr>
      <w:r>
        <w:t>T</w:t>
      </w:r>
      <w:r w:rsidR="000E086E" w:rsidRPr="007C78D4">
        <w:t>he date each member joined the club</w:t>
      </w:r>
      <w:r w:rsidR="005712A6" w:rsidRPr="007C78D4">
        <w:t>; and</w:t>
      </w:r>
    </w:p>
    <w:p w14:paraId="4BE28F80" w14:textId="672E6433" w:rsidR="001449C9" w:rsidRDefault="0057567A" w:rsidP="00F140E7">
      <w:pPr>
        <w:pStyle w:val="ListParagraph"/>
        <w:numPr>
          <w:ilvl w:val="0"/>
          <w:numId w:val="3"/>
        </w:numPr>
      </w:pPr>
      <w:r>
        <w:t>I</w:t>
      </w:r>
      <w:r w:rsidR="000E086E" w:rsidRPr="007C78D4">
        <w:t>f applicable, the date and reason(s) for termination of membership.</w:t>
      </w:r>
    </w:p>
    <w:p w14:paraId="43262033" w14:textId="77777777" w:rsidR="009F40F4" w:rsidRPr="007C78D4" w:rsidRDefault="009F40F4" w:rsidP="00F406FC">
      <w:pPr>
        <w:pStyle w:val="ListParagraph"/>
        <w:numPr>
          <w:ilvl w:val="0"/>
          <w:numId w:val="0"/>
        </w:numPr>
        <w:ind w:left="1080"/>
      </w:pPr>
    </w:p>
    <w:p w14:paraId="6CB681BD" w14:textId="0AC4977A" w:rsidR="005712A6" w:rsidRPr="00F140E7" w:rsidRDefault="00937F03" w:rsidP="00F406FC">
      <w:pPr>
        <w:pStyle w:val="Heading1"/>
      </w:pPr>
      <w:bookmarkStart w:id="4" w:name="xRestart00005"/>
      <w:bookmarkEnd w:id="4"/>
      <w:r>
        <w:t>A</w:t>
      </w:r>
      <w:r w:rsidRPr="00937F03">
        <w:t>NNUAL GENERAL MEETING AND ELECTION</w:t>
      </w:r>
      <w:r w:rsidRPr="00F140E7">
        <w:t>S</w:t>
      </w:r>
    </w:p>
    <w:p w14:paraId="3E9F3A10" w14:textId="559B5A93" w:rsidR="00142CF0" w:rsidRPr="00F406FC" w:rsidRDefault="005712A6" w:rsidP="00F406FC">
      <w:pPr>
        <w:pStyle w:val="ListParagraph"/>
        <w:numPr>
          <w:ilvl w:val="0"/>
          <w:numId w:val="56"/>
        </w:numPr>
        <w:rPr>
          <w:lang w:eastAsia="en-US"/>
        </w:rPr>
      </w:pPr>
      <w:bookmarkStart w:id="5" w:name="xRestart00006"/>
      <w:bookmarkEnd w:id="5"/>
      <w:r w:rsidRPr="00F406FC">
        <w:rPr>
          <w:lang w:eastAsia="en-US"/>
        </w:rPr>
        <w:t>The officers of the Club shall be elected at the Annual General Meeting, and shall hold office up to the completion of the next Annual General Meeting. All officers are eligible for re-election.</w:t>
      </w:r>
    </w:p>
    <w:p w14:paraId="25ECA1F0" w14:textId="6C922B97" w:rsidR="005712A6" w:rsidRPr="00F406FC" w:rsidRDefault="005712A6" w:rsidP="00F406FC">
      <w:pPr>
        <w:pStyle w:val="ListParagraph"/>
        <w:numPr>
          <w:ilvl w:val="0"/>
          <w:numId w:val="56"/>
        </w:numPr>
        <w:rPr>
          <w:lang w:eastAsia="en-US"/>
        </w:rPr>
      </w:pPr>
      <w:r w:rsidRPr="00F406FC">
        <w:rPr>
          <w:lang w:eastAsia="en-US"/>
        </w:rPr>
        <w:t xml:space="preserve">Nominations for Officers and Committee Members shall be forwarded to </w:t>
      </w:r>
      <w:r w:rsidR="00864A9F" w:rsidRPr="00F406FC">
        <w:rPr>
          <w:lang w:eastAsia="en-US"/>
        </w:rPr>
        <w:t>t</w:t>
      </w:r>
      <w:r w:rsidRPr="00F406FC">
        <w:rPr>
          <w:lang w:eastAsia="en-US"/>
        </w:rPr>
        <w:t>h</w:t>
      </w:r>
      <w:r w:rsidR="00864A9F" w:rsidRPr="00F406FC">
        <w:rPr>
          <w:lang w:eastAsia="en-US"/>
        </w:rPr>
        <w:t>e</w:t>
      </w:r>
      <w:r w:rsidRPr="00F406FC">
        <w:rPr>
          <w:lang w:eastAsia="en-US"/>
        </w:rPr>
        <w:t xml:space="preserve"> Secretary on or before the closing date, fourteen days prior to the Annual General Meeting.</w:t>
      </w:r>
      <w:r w:rsidR="00864A9F" w:rsidRPr="00F406FC">
        <w:rPr>
          <w:lang w:eastAsia="en-US"/>
        </w:rPr>
        <w:t xml:space="preserve"> The Nomination must be in legible writing on the nomination form supplied by the Club and signed by the proposer, seconder and nominee.</w:t>
      </w:r>
    </w:p>
    <w:p w14:paraId="4C91C968" w14:textId="4CB711F7" w:rsidR="00864A9F" w:rsidRPr="00F406FC" w:rsidRDefault="00864A9F" w:rsidP="00F406FC">
      <w:pPr>
        <w:pStyle w:val="ListParagraph"/>
        <w:numPr>
          <w:ilvl w:val="0"/>
          <w:numId w:val="56"/>
        </w:numPr>
        <w:rPr>
          <w:lang w:eastAsia="en-US"/>
        </w:rPr>
      </w:pPr>
      <w:r w:rsidRPr="00F406FC">
        <w:rPr>
          <w:lang w:eastAsia="en-US"/>
        </w:rPr>
        <w:t>A further call for nominations will be made at the Annual General Meeting.</w:t>
      </w:r>
    </w:p>
    <w:p w14:paraId="34094726" w14:textId="580CF109" w:rsidR="00864A9F" w:rsidRDefault="000E086E" w:rsidP="00F406FC">
      <w:pPr>
        <w:pStyle w:val="ListParagraph"/>
        <w:numPr>
          <w:ilvl w:val="0"/>
          <w:numId w:val="56"/>
        </w:numPr>
        <w:rPr>
          <w:lang w:eastAsia="en-US"/>
        </w:rPr>
      </w:pPr>
      <w:r w:rsidRPr="00F406FC">
        <w:rPr>
          <w:lang w:eastAsia="en-US"/>
        </w:rPr>
        <w:t xml:space="preserve">Election of officers shall be by </w:t>
      </w:r>
      <w:r w:rsidR="00343527" w:rsidRPr="00F406FC">
        <w:rPr>
          <w:lang w:eastAsia="en-US"/>
        </w:rPr>
        <w:t>show of hands</w:t>
      </w:r>
      <w:r w:rsidRPr="00F406FC">
        <w:rPr>
          <w:lang w:eastAsia="en-US"/>
        </w:rPr>
        <w:t xml:space="preserve"> at the </w:t>
      </w:r>
      <w:r w:rsidR="00864A9F" w:rsidRPr="00F406FC">
        <w:rPr>
          <w:lang w:eastAsia="en-US"/>
        </w:rPr>
        <w:t>Annual General Meeting</w:t>
      </w:r>
      <w:r w:rsidRPr="00F406FC">
        <w:rPr>
          <w:lang w:eastAsia="en-US"/>
        </w:rPr>
        <w:t xml:space="preserve">. All members in good standing shall be eligible to </w:t>
      </w:r>
      <w:r w:rsidR="00343527" w:rsidRPr="00F406FC">
        <w:rPr>
          <w:lang w:eastAsia="en-US"/>
        </w:rPr>
        <w:t>vote</w:t>
      </w:r>
      <w:r w:rsidRPr="00F406FC">
        <w:rPr>
          <w:lang w:eastAsia="en-US"/>
        </w:rPr>
        <w:t xml:space="preserve">.  </w:t>
      </w:r>
    </w:p>
    <w:p w14:paraId="606F6DB3" w14:textId="0387C74E" w:rsidR="006E194C" w:rsidRDefault="006E194C" w:rsidP="00F406FC">
      <w:pPr>
        <w:pStyle w:val="ListParagraph"/>
        <w:numPr>
          <w:ilvl w:val="0"/>
          <w:numId w:val="56"/>
        </w:numPr>
        <w:rPr>
          <w:lang w:eastAsia="en-US"/>
        </w:rPr>
      </w:pPr>
      <w:r>
        <w:rPr>
          <w:lang w:eastAsia="en-US"/>
        </w:rPr>
        <w:t>Election of Officers shall proceed in the following order with the proviso that unsuccessful candidates for President, Secretary or Treasurer are automatically eligible for election as Vice-President or on the Committee: President, Secretary, Treasurer</w:t>
      </w:r>
      <w:r w:rsidR="009F40F4">
        <w:rPr>
          <w:lang w:eastAsia="en-US"/>
        </w:rPr>
        <w:t xml:space="preserve"> and </w:t>
      </w:r>
      <w:r>
        <w:rPr>
          <w:lang w:eastAsia="en-US"/>
        </w:rPr>
        <w:t>General Committee Members.</w:t>
      </w:r>
    </w:p>
    <w:p w14:paraId="68E3644C" w14:textId="77777777" w:rsidR="009F40F4" w:rsidRDefault="009F40F4" w:rsidP="00F406FC">
      <w:pPr>
        <w:pStyle w:val="ListParagraph"/>
        <w:numPr>
          <w:ilvl w:val="0"/>
          <w:numId w:val="0"/>
        </w:numPr>
        <w:ind w:left="360"/>
        <w:rPr>
          <w:lang w:eastAsia="en-US"/>
        </w:rPr>
      </w:pPr>
    </w:p>
    <w:p w14:paraId="55C8D905" w14:textId="77777777" w:rsidR="006E194C" w:rsidRPr="00C51EB7" w:rsidRDefault="006E194C" w:rsidP="006E194C">
      <w:pPr>
        <w:pStyle w:val="Heading1"/>
      </w:pPr>
      <w:r w:rsidRPr="00C51EB7">
        <w:t>CLUB OFFICERS</w:t>
      </w:r>
    </w:p>
    <w:p w14:paraId="153A78B3" w14:textId="77777777" w:rsidR="006E194C" w:rsidRDefault="006E194C" w:rsidP="006E194C">
      <w:pPr>
        <w:pStyle w:val="ListParagraph"/>
        <w:numPr>
          <w:ilvl w:val="0"/>
          <w:numId w:val="22"/>
        </w:numPr>
        <w:rPr>
          <w:lang w:eastAsia="en-US"/>
        </w:rPr>
      </w:pPr>
      <w:r>
        <w:rPr>
          <w:lang w:eastAsia="en-US"/>
        </w:rPr>
        <w:t>The e</w:t>
      </w:r>
      <w:r w:rsidRPr="00C51EB7">
        <w:rPr>
          <w:lang w:eastAsia="en-US"/>
        </w:rPr>
        <w:t xml:space="preserve">lected officers of </w:t>
      </w:r>
      <w:r>
        <w:rPr>
          <w:lang w:eastAsia="en-US"/>
        </w:rPr>
        <w:t>t</w:t>
      </w:r>
      <w:r w:rsidRPr="00C51EB7">
        <w:rPr>
          <w:lang w:eastAsia="en-US"/>
        </w:rPr>
        <w:t>he Club</w:t>
      </w:r>
      <w:r w:rsidRPr="00610F59">
        <w:rPr>
          <w:lang w:eastAsia="en-US"/>
        </w:rPr>
        <w:t xml:space="preserve"> </w:t>
      </w:r>
      <w:r w:rsidRPr="00C51EB7">
        <w:rPr>
          <w:lang w:eastAsia="en-US"/>
        </w:rPr>
        <w:t>constitute</w:t>
      </w:r>
      <w:r>
        <w:rPr>
          <w:lang w:eastAsia="en-US"/>
        </w:rPr>
        <w:t>s</w:t>
      </w:r>
      <w:r w:rsidRPr="00C51EB7">
        <w:rPr>
          <w:lang w:eastAsia="en-US"/>
        </w:rPr>
        <w:t xml:space="preserve"> the Committee</w:t>
      </w:r>
      <w:r>
        <w:rPr>
          <w:lang w:eastAsia="en-US"/>
        </w:rPr>
        <w:t xml:space="preserve"> and</w:t>
      </w:r>
      <w:r w:rsidRPr="00C51EB7">
        <w:rPr>
          <w:lang w:eastAsia="en-US"/>
        </w:rPr>
        <w:t xml:space="preserve"> shall be </w:t>
      </w:r>
      <w:r>
        <w:rPr>
          <w:lang w:eastAsia="en-US"/>
        </w:rPr>
        <w:t xml:space="preserve">as follows: </w:t>
      </w:r>
    </w:p>
    <w:p w14:paraId="7F35235F" w14:textId="77777777" w:rsidR="006E194C" w:rsidRDefault="006E194C" w:rsidP="006E194C">
      <w:pPr>
        <w:pStyle w:val="ListParagraph"/>
        <w:numPr>
          <w:ilvl w:val="1"/>
          <w:numId w:val="21"/>
        </w:numPr>
        <w:rPr>
          <w:lang w:eastAsia="en-US"/>
        </w:rPr>
      </w:pPr>
      <w:r>
        <w:rPr>
          <w:lang w:eastAsia="en-US"/>
        </w:rPr>
        <w:t>President – The President shall preside at all meetings of the Club and shall have a casting vote.</w:t>
      </w:r>
    </w:p>
    <w:p w14:paraId="349AE421" w14:textId="77777777" w:rsidR="006E194C" w:rsidRDefault="006E194C" w:rsidP="006E194C">
      <w:pPr>
        <w:pStyle w:val="ListParagraph"/>
        <w:numPr>
          <w:ilvl w:val="1"/>
          <w:numId w:val="21"/>
        </w:numPr>
        <w:rPr>
          <w:lang w:eastAsia="en-US"/>
        </w:rPr>
      </w:pPr>
      <w:r>
        <w:rPr>
          <w:lang w:eastAsia="en-US"/>
        </w:rPr>
        <w:t>Vice-President – In the event of the President being absent from any meeting, the Vice-President shall be elected to preside at the meeting and shall have all the powers which the President could have exercised. In the absence of the President and Vice-President, the Secretary shall act as Chairperson.</w:t>
      </w:r>
    </w:p>
    <w:p w14:paraId="352EA021" w14:textId="77777777" w:rsidR="006E194C" w:rsidRDefault="006E194C" w:rsidP="006E194C">
      <w:pPr>
        <w:pStyle w:val="ListParagraph"/>
        <w:numPr>
          <w:ilvl w:val="1"/>
          <w:numId w:val="21"/>
        </w:numPr>
        <w:rPr>
          <w:lang w:eastAsia="en-US"/>
        </w:rPr>
      </w:pPr>
      <w:r>
        <w:rPr>
          <w:lang w:eastAsia="en-US"/>
        </w:rPr>
        <w:t>Secretary – The Secretary shall conduct all the business of the Club and receive correspondence. He or she shall prepare agendas and make arrangements for meetings to the Club. The Secretary shall keep proper record of the minutes of each meeting of the Club. He or she shall be responsible for giving notices to members of the Annual General Meeting and closing date for receiving nominations for Office bearers for the Annual General Meeting.</w:t>
      </w:r>
    </w:p>
    <w:p w14:paraId="58C1D92B" w14:textId="77777777" w:rsidR="006E194C" w:rsidRDefault="006E194C" w:rsidP="006E194C">
      <w:pPr>
        <w:pStyle w:val="ListParagraph"/>
        <w:numPr>
          <w:ilvl w:val="1"/>
          <w:numId w:val="21"/>
        </w:numPr>
        <w:rPr>
          <w:lang w:eastAsia="en-US"/>
        </w:rPr>
      </w:pPr>
      <w:r>
        <w:rPr>
          <w:lang w:eastAsia="en-US"/>
        </w:rPr>
        <w:t xml:space="preserve">Treasurer – The Treasurer shall deposit any money received for the Club into an account or accounts of the Club within fourteen days of receipt. The accounts shall not be drawn upon except by approval of the Committee. The Treasurer shall keep books of account and prepare a brief financial statement for each monthly meeting of the Club Committee. The books of account shall be submitted for audit to the Club Auditor not less than twenty-one days prior to the Annual General Meeting. </w:t>
      </w:r>
    </w:p>
    <w:p w14:paraId="1FB535E4" w14:textId="77777777" w:rsidR="006E194C" w:rsidRDefault="006E194C" w:rsidP="006E194C">
      <w:pPr>
        <w:pStyle w:val="ListParagraph"/>
        <w:numPr>
          <w:ilvl w:val="1"/>
          <w:numId w:val="21"/>
        </w:numPr>
        <w:rPr>
          <w:lang w:eastAsia="en-US"/>
        </w:rPr>
      </w:pPr>
      <w:r>
        <w:rPr>
          <w:lang w:eastAsia="en-US"/>
        </w:rPr>
        <w:t>General Committee Members – A maximum of FIVE General Committee members may be elected.</w:t>
      </w:r>
    </w:p>
    <w:p w14:paraId="05E13B8E" w14:textId="77777777" w:rsidR="006E194C" w:rsidRDefault="006E194C" w:rsidP="006E194C">
      <w:pPr>
        <w:pStyle w:val="ListParagraph"/>
        <w:numPr>
          <w:ilvl w:val="0"/>
          <w:numId w:val="22"/>
        </w:numPr>
        <w:rPr>
          <w:lang w:eastAsia="en-US"/>
        </w:rPr>
      </w:pPr>
      <w:r w:rsidRPr="00C51EB7">
        <w:rPr>
          <w:lang w:eastAsia="en-US"/>
        </w:rPr>
        <w:t xml:space="preserve">Any member in good standing shall be eligible to hold office. A member may only fill one elected office at one time. </w:t>
      </w:r>
    </w:p>
    <w:p w14:paraId="2CB67441" w14:textId="77777777" w:rsidR="006E194C" w:rsidRDefault="006E194C" w:rsidP="006E194C">
      <w:pPr>
        <w:pStyle w:val="ListParagraph"/>
        <w:numPr>
          <w:ilvl w:val="0"/>
          <w:numId w:val="22"/>
        </w:numPr>
        <w:rPr>
          <w:lang w:eastAsia="en-US"/>
        </w:rPr>
      </w:pPr>
      <w:r>
        <w:rPr>
          <w:lang w:eastAsia="en-US"/>
        </w:rPr>
        <w:t>Life Members shall be given notice of the Annual General Meeting and are eligible to vote at such meetings and also stand for office. Life Members are eligible to attend Committee meetings, but they are not eligible to propose or vote on any motions at such meetings.</w:t>
      </w:r>
    </w:p>
    <w:p w14:paraId="6E96A7E5" w14:textId="77777777" w:rsidR="006E194C" w:rsidRPr="00C51EB7" w:rsidRDefault="006E194C" w:rsidP="006E194C">
      <w:pPr>
        <w:pStyle w:val="ListParagraph"/>
        <w:numPr>
          <w:ilvl w:val="0"/>
          <w:numId w:val="22"/>
        </w:numPr>
        <w:rPr>
          <w:lang w:eastAsia="en-US"/>
        </w:rPr>
      </w:pPr>
      <w:r>
        <w:rPr>
          <w:lang w:eastAsia="en-US"/>
        </w:rPr>
        <w:t>The Committee shall appoint a member of the club (may be a life member) to be the Public Office of the Club and from time to time may revise this appointment.</w:t>
      </w:r>
    </w:p>
    <w:p w14:paraId="20CBEE38" w14:textId="4B9AC3D6" w:rsidR="005712A6" w:rsidRPr="00F406FC" w:rsidRDefault="00937F03" w:rsidP="00F406FC">
      <w:pPr>
        <w:pStyle w:val="Heading1"/>
        <w:rPr>
          <w:b w:val="0"/>
        </w:rPr>
      </w:pPr>
      <w:r w:rsidRPr="00F406FC">
        <w:lastRenderedPageBreak/>
        <w:t>VACANCIES</w:t>
      </w:r>
    </w:p>
    <w:p w14:paraId="7F884EC2" w14:textId="3D9947F8" w:rsidR="00142CF0" w:rsidRDefault="000E086E" w:rsidP="00F406FC">
      <w:pPr>
        <w:pStyle w:val="ListParagraph"/>
        <w:numPr>
          <w:ilvl w:val="0"/>
          <w:numId w:val="40"/>
        </w:numPr>
        <w:rPr>
          <w:lang w:eastAsia="en-US"/>
        </w:rPr>
      </w:pPr>
      <w:bookmarkStart w:id="6" w:name="xRestart00007"/>
      <w:bookmarkEnd w:id="6"/>
      <w:r w:rsidRPr="00F406FC">
        <w:rPr>
          <w:lang w:eastAsia="en-US"/>
        </w:rPr>
        <w:t xml:space="preserve">If any officer is unable to complete </w:t>
      </w:r>
      <w:r w:rsidR="00D51B75">
        <w:rPr>
          <w:lang w:eastAsia="en-US"/>
        </w:rPr>
        <w:t>their</w:t>
      </w:r>
      <w:r w:rsidRPr="00F406FC">
        <w:rPr>
          <w:lang w:eastAsia="en-US"/>
        </w:rPr>
        <w:t xml:space="preserve"> term of office, a replacement will be elected/appointed </w:t>
      </w:r>
      <w:r w:rsidR="00D51B75" w:rsidRPr="00C51EB7">
        <w:rPr>
          <w:lang w:eastAsia="en-US"/>
        </w:rPr>
        <w:t>by the Committee</w:t>
      </w:r>
      <w:r w:rsidR="00D51B75" w:rsidRPr="00C90214">
        <w:rPr>
          <w:lang w:eastAsia="en-US"/>
        </w:rPr>
        <w:t xml:space="preserve"> </w:t>
      </w:r>
      <w:r w:rsidRPr="00F406FC">
        <w:rPr>
          <w:lang w:eastAsia="en-US"/>
        </w:rPr>
        <w:t>at the earliest opportunity.</w:t>
      </w:r>
    </w:p>
    <w:p w14:paraId="2DF02A5F" w14:textId="7D0AB439" w:rsidR="00142CF0" w:rsidRDefault="00864A9F" w:rsidP="00F406FC">
      <w:pPr>
        <w:pStyle w:val="ListParagraph"/>
        <w:rPr>
          <w:lang w:eastAsia="en-US"/>
        </w:rPr>
      </w:pPr>
      <w:r w:rsidRPr="00F406FC">
        <w:rPr>
          <w:lang w:eastAsia="en-US"/>
        </w:rPr>
        <w:t>The Committee may appoint any member of the Club to fill any extraordinary vacancy occurring on any Committee during the current term.</w:t>
      </w:r>
    </w:p>
    <w:p w14:paraId="011CB658" w14:textId="340941D1" w:rsidR="00142CF0" w:rsidRDefault="000E086E" w:rsidP="00F406FC">
      <w:pPr>
        <w:pStyle w:val="ListParagraph"/>
        <w:rPr>
          <w:lang w:eastAsia="en-US"/>
        </w:rPr>
      </w:pPr>
      <w:r w:rsidRPr="00F406FC">
        <w:rPr>
          <w:lang w:eastAsia="en-US"/>
        </w:rPr>
        <w:t>If the President is unable to complete his or her term of office, the Vice-president will assume the duties of President until the next regularly scheduled club meeting. At this meeting nominations shall be taken from the floor and a new President elected to finish the term of the former president.</w:t>
      </w:r>
    </w:p>
    <w:p w14:paraId="768BB197" w14:textId="77777777" w:rsidR="009F40F4" w:rsidRPr="00F406FC" w:rsidRDefault="009F40F4" w:rsidP="00F406FC">
      <w:pPr>
        <w:pStyle w:val="ListParagraph"/>
        <w:numPr>
          <w:ilvl w:val="0"/>
          <w:numId w:val="0"/>
        </w:numPr>
        <w:ind w:left="360"/>
        <w:rPr>
          <w:lang w:eastAsia="en-US"/>
        </w:rPr>
      </w:pPr>
    </w:p>
    <w:p w14:paraId="6DF9FBAD" w14:textId="7FF9F8F4" w:rsidR="005712A6" w:rsidRPr="00F406FC" w:rsidRDefault="009F40F4" w:rsidP="00F406FC">
      <w:pPr>
        <w:pStyle w:val="Heading1"/>
        <w:rPr>
          <w:b w:val="0"/>
        </w:rPr>
      </w:pPr>
      <w:r>
        <w:t>SUB-</w:t>
      </w:r>
      <w:r w:rsidR="00937F03" w:rsidRPr="00F406FC">
        <w:t>COMMITTEES</w:t>
      </w:r>
    </w:p>
    <w:p w14:paraId="6CC364BE" w14:textId="35841FFB" w:rsidR="00864A9F" w:rsidRPr="00F406FC" w:rsidRDefault="000E086E" w:rsidP="00F406FC">
      <w:pPr>
        <w:pStyle w:val="ListParagraph"/>
        <w:numPr>
          <w:ilvl w:val="0"/>
          <w:numId w:val="39"/>
        </w:numPr>
        <w:rPr>
          <w:lang w:eastAsia="en-US"/>
        </w:rPr>
      </w:pPr>
      <w:bookmarkStart w:id="7" w:name="xRestart00008"/>
      <w:bookmarkEnd w:id="7"/>
      <w:r w:rsidRPr="00F406FC">
        <w:rPr>
          <w:lang w:eastAsia="en-US"/>
        </w:rPr>
        <w:t xml:space="preserve">The </w:t>
      </w:r>
      <w:r w:rsidR="00864A9F" w:rsidRPr="00F406FC">
        <w:rPr>
          <w:lang w:eastAsia="en-US"/>
        </w:rPr>
        <w:t>Committee shall have the power to appoint any sub-committee as it may from time to time deem advisable or necessary in the interests of the Club.</w:t>
      </w:r>
    </w:p>
    <w:p w14:paraId="2365362F" w14:textId="11A511AF" w:rsidR="00864A9F" w:rsidRDefault="000E086E" w:rsidP="00F406FC">
      <w:pPr>
        <w:pStyle w:val="ListParagraph"/>
        <w:numPr>
          <w:ilvl w:val="0"/>
          <w:numId w:val="39"/>
        </w:numPr>
        <w:rPr>
          <w:lang w:eastAsia="en-US"/>
        </w:rPr>
      </w:pPr>
      <w:r w:rsidRPr="00F406FC">
        <w:rPr>
          <w:lang w:eastAsia="en-US"/>
        </w:rPr>
        <w:t xml:space="preserve">Only members in good standing may participate on a </w:t>
      </w:r>
      <w:r w:rsidR="00752B22">
        <w:rPr>
          <w:lang w:eastAsia="en-US"/>
        </w:rPr>
        <w:t>sub-</w:t>
      </w:r>
      <w:r w:rsidRPr="00F406FC">
        <w:rPr>
          <w:lang w:eastAsia="en-US"/>
        </w:rPr>
        <w:t>committee. </w:t>
      </w:r>
      <w:r w:rsidR="00752B22">
        <w:rPr>
          <w:lang w:eastAsia="en-US"/>
        </w:rPr>
        <w:t>Sub-</w:t>
      </w:r>
      <w:r w:rsidRPr="00F406FC">
        <w:rPr>
          <w:lang w:eastAsia="en-US"/>
        </w:rPr>
        <w:t xml:space="preserve">Committee membership and meetings will be at the discretion of the </w:t>
      </w:r>
      <w:r w:rsidR="00864A9F" w:rsidRPr="00F406FC">
        <w:rPr>
          <w:lang w:eastAsia="en-US"/>
        </w:rPr>
        <w:t>Committee</w:t>
      </w:r>
      <w:r w:rsidRPr="00F406FC">
        <w:rPr>
          <w:lang w:eastAsia="en-US"/>
        </w:rPr>
        <w:t>.</w:t>
      </w:r>
    </w:p>
    <w:p w14:paraId="6828E2F7" w14:textId="77777777" w:rsidR="009F40F4" w:rsidRPr="00F406FC" w:rsidRDefault="009F40F4" w:rsidP="00F406FC">
      <w:pPr>
        <w:pStyle w:val="ListParagraph"/>
        <w:numPr>
          <w:ilvl w:val="0"/>
          <w:numId w:val="0"/>
        </w:numPr>
        <w:ind w:left="360"/>
        <w:rPr>
          <w:lang w:eastAsia="en-US"/>
        </w:rPr>
      </w:pPr>
    </w:p>
    <w:p w14:paraId="6B4B113D" w14:textId="31213403" w:rsidR="005712A6" w:rsidRPr="00F406FC" w:rsidRDefault="00937F03" w:rsidP="00F406FC">
      <w:pPr>
        <w:pStyle w:val="Heading1"/>
        <w:rPr>
          <w:b w:val="0"/>
        </w:rPr>
      </w:pPr>
      <w:r w:rsidRPr="00F406FC">
        <w:t>MEETINGS</w:t>
      </w:r>
    </w:p>
    <w:p w14:paraId="311B82DD" w14:textId="4B86AD08" w:rsidR="00610F59" w:rsidRDefault="00610F59" w:rsidP="00F406FC">
      <w:pPr>
        <w:pStyle w:val="ListParagraph"/>
        <w:numPr>
          <w:ilvl w:val="0"/>
          <w:numId w:val="43"/>
        </w:numPr>
        <w:rPr>
          <w:lang w:eastAsia="en-US"/>
        </w:rPr>
      </w:pPr>
      <w:r>
        <w:rPr>
          <w:lang w:eastAsia="en-US"/>
        </w:rPr>
        <w:t xml:space="preserve">The Annual General Meeting shall be held during the month of July each year. Reports from the President and Treasurer, together with the Audited Balance Sheet shall be presented </w:t>
      </w:r>
      <w:r w:rsidR="00752B22">
        <w:rPr>
          <w:lang w:eastAsia="en-US"/>
        </w:rPr>
        <w:t>at</w:t>
      </w:r>
      <w:r>
        <w:rPr>
          <w:lang w:eastAsia="en-US"/>
        </w:rPr>
        <w:t xml:space="preserve"> the Meeting.</w:t>
      </w:r>
    </w:p>
    <w:p w14:paraId="28A94CFD" w14:textId="2BD13175" w:rsidR="00610F59" w:rsidRDefault="00610F59" w:rsidP="00F406FC">
      <w:pPr>
        <w:pStyle w:val="ListParagraph"/>
        <w:numPr>
          <w:ilvl w:val="0"/>
          <w:numId w:val="43"/>
        </w:numPr>
        <w:rPr>
          <w:lang w:eastAsia="en-US"/>
        </w:rPr>
      </w:pPr>
      <w:r>
        <w:rPr>
          <w:lang w:eastAsia="en-US"/>
        </w:rPr>
        <w:t xml:space="preserve">Twenty one </w:t>
      </w:r>
      <w:r w:rsidR="00EF466C">
        <w:rPr>
          <w:lang w:eastAsia="en-US"/>
        </w:rPr>
        <w:t>days’ notice</w:t>
      </w:r>
      <w:r>
        <w:rPr>
          <w:lang w:eastAsia="en-US"/>
        </w:rPr>
        <w:t xml:space="preserve"> of the Annual General Meeting shall be given to financial members.</w:t>
      </w:r>
    </w:p>
    <w:p w14:paraId="75CB5EDE" w14:textId="5A0FCF89" w:rsidR="00610F59" w:rsidRDefault="00610F59" w:rsidP="00F406FC">
      <w:pPr>
        <w:pStyle w:val="ListParagraph"/>
        <w:numPr>
          <w:ilvl w:val="0"/>
          <w:numId w:val="43"/>
        </w:numPr>
        <w:rPr>
          <w:lang w:eastAsia="en-US"/>
        </w:rPr>
      </w:pPr>
      <w:r>
        <w:rPr>
          <w:lang w:eastAsia="en-US"/>
        </w:rPr>
        <w:t>Special General Meetings shall be called by the Secretary on receiving a written request for such a meeting and signed by not less than ten financial members.</w:t>
      </w:r>
    </w:p>
    <w:p w14:paraId="2B9993DC" w14:textId="5F1760AC" w:rsidR="00610F59" w:rsidRDefault="00610F59" w:rsidP="00F406FC">
      <w:pPr>
        <w:pStyle w:val="ListParagraph"/>
        <w:numPr>
          <w:ilvl w:val="0"/>
          <w:numId w:val="43"/>
        </w:numPr>
        <w:rPr>
          <w:lang w:eastAsia="en-US"/>
        </w:rPr>
      </w:pPr>
      <w:r>
        <w:rPr>
          <w:lang w:eastAsia="en-US"/>
        </w:rPr>
        <w:t xml:space="preserve">Seven </w:t>
      </w:r>
      <w:r w:rsidR="00EF466C">
        <w:rPr>
          <w:lang w:eastAsia="en-US"/>
        </w:rPr>
        <w:t>days’ notice</w:t>
      </w:r>
      <w:r>
        <w:rPr>
          <w:lang w:eastAsia="en-US"/>
        </w:rPr>
        <w:t xml:space="preserve"> of any Special General Meeting shall be given to members and only the business on the notice shall be discussed at such meetings.</w:t>
      </w:r>
    </w:p>
    <w:p w14:paraId="3B80F471" w14:textId="1BDCAC8B" w:rsidR="00142CF0" w:rsidRDefault="00142CF0" w:rsidP="00F406FC">
      <w:pPr>
        <w:pStyle w:val="ListParagraph"/>
        <w:numPr>
          <w:ilvl w:val="0"/>
          <w:numId w:val="43"/>
        </w:numPr>
        <w:rPr>
          <w:lang w:eastAsia="en-US"/>
        </w:rPr>
      </w:pPr>
      <w:bookmarkStart w:id="8" w:name="xRestart00010"/>
      <w:bookmarkEnd w:id="8"/>
      <w:r w:rsidRPr="00C51EB7">
        <w:rPr>
          <w:lang w:eastAsia="en-US"/>
        </w:rPr>
        <w:t xml:space="preserve">The Club shall hold </w:t>
      </w:r>
      <w:r w:rsidR="00610F59">
        <w:rPr>
          <w:lang w:eastAsia="en-US"/>
        </w:rPr>
        <w:t>Committee</w:t>
      </w:r>
      <w:r w:rsidRPr="00C51EB7">
        <w:rPr>
          <w:lang w:eastAsia="en-US"/>
        </w:rPr>
        <w:t xml:space="preserve"> meetings on a monthly basis </w:t>
      </w:r>
      <w:r w:rsidR="00610F59">
        <w:rPr>
          <w:lang w:eastAsia="en-US"/>
        </w:rPr>
        <w:t>or as</w:t>
      </w:r>
      <w:r w:rsidRPr="00C51EB7">
        <w:rPr>
          <w:lang w:eastAsia="en-US"/>
        </w:rPr>
        <w:t xml:space="preserve"> determined by the Committee.</w:t>
      </w:r>
    </w:p>
    <w:p w14:paraId="31C89BF6" w14:textId="4BCF2693" w:rsidR="00864A9F" w:rsidRDefault="00864A9F" w:rsidP="00F406FC">
      <w:pPr>
        <w:pStyle w:val="ListParagraph"/>
        <w:numPr>
          <w:ilvl w:val="0"/>
          <w:numId w:val="43"/>
        </w:numPr>
        <w:rPr>
          <w:lang w:eastAsia="en-US"/>
        </w:rPr>
      </w:pPr>
      <w:r w:rsidRPr="00F406FC">
        <w:rPr>
          <w:lang w:eastAsia="en-US"/>
        </w:rPr>
        <w:t>At any meeting of the Committee, a minimum of FOUR members shall form a quorum, but must include the President, Secretary or Treasurer</w:t>
      </w:r>
      <w:r w:rsidR="000E086E" w:rsidRPr="00F406FC">
        <w:rPr>
          <w:lang w:eastAsia="en-US"/>
        </w:rPr>
        <w:t xml:space="preserve">. All </w:t>
      </w:r>
      <w:r w:rsidRPr="00F406FC">
        <w:rPr>
          <w:lang w:eastAsia="en-US"/>
        </w:rPr>
        <w:t xml:space="preserve">Committee </w:t>
      </w:r>
      <w:r w:rsidR="000E086E" w:rsidRPr="00F406FC">
        <w:rPr>
          <w:lang w:eastAsia="en-US"/>
        </w:rPr>
        <w:t>meetings are open to Club members in a non-voting status.</w:t>
      </w:r>
    </w:p>
    <w:p w14:paraId="03981A57" w14:textId="77777777" w:rsidR="009F40F4" w:rsidRPr="00F406FC" w:rsidRDefault="009F40F4" w:rsidP="00F406FC">
      <w:pPr>
        <w:pStyle w:val="ListParagraph"/>
        <w:numPr>
          <w:ilvl w:val="0"/>
          <w:numId w:val="0"/>
        </w:numPr>
        <w:ind w:left="360"/>
        <w:rPr>
          <w:lang w:eastAsia="en-US"/>
        </w:rPr>
      </w:pPr>
    </w:p>
    <w:p w14:paraId="7475F22C" w14:textId="1BB1B44E" w:rsidR="005712A6" w:rsidRPr="00F406FC" w:rsidRDefault="00937F03" w:rsidP="00F406FC">
      <w:pPr>
        <w:pStyle w:val="Heading1"/>
        <w:rPr>
          <w:b w:val="0"/>
        </w:rPr>
      </w:pPr>
      <w:r w:rsidRPr="00F406FC">
        <w:t>AMENDMENTS</w:t>
      </w:r>
    </w:p>
    <w:p w14:paraId="7D3731B3" w14:textId="77777777" w:rsidR="009F40F4" w:rsidRDefault="00610F59" w:rsidP="00F406FC">
      <w:pPr>
        <w:pStyle w:val="ListParagraph"/>
        <w:numPr>
          <w:ilvl w:val="0"/>
          <w:numId w:val="42"/>
        </w:numPr>
        <w:rPr>
          <w:lang w:eastAsia="en-US"/>
        </w:rPr>
      </w:pPr>
      <w:bookmarkStart w:id="9" w:name="xRestart00009"/>
      <w:bookmarkEnd w:id="9"/>
      <w:r>
        <w:rPr>
          <w:lang w:eastAsia="en-US"/>
        </w:rPr>
        <w:t xml:space="preserve">Alterations and additions to, and deletions from the Constitution shall be made by a resolution passed by two-thirds majority of those present and entitled to vote, at the AGM or any Special General Meeting. </w:t>
      </w:r>
    </w:p>
    <w:p w14:paraId="72D2D0EC" w14:textId="26EE14EA" w:rsidR="005712A6" w:rsidRPr="00F406FC" w:rsidRDefault="005712A6" w:rsidP="00F406FC">
      <w:pPr>
        <w:pStyle w:val="ListParagraph"/>
        <w:numPr>
          <w:ilvl w:val="0"/>
          <w:numId w:val="0"/>
        </w:numPr>
        <w:ind w:left="360"/>
        <w:rPr>
          <w:lang w:eastAsia="en-US"/>
        </w:rPr>
      </w:pPr>
    </w:p>
    <w:p w14:paraId="44D42CD8" w14:textId="1E728EFC" w:rsidR="005712A6" w:rsidRPr="00F406FC" w:rsidRDefault="00937F03" w:rsidP="00F406FC">
      <w:pPr>
        <w:pStyle w:val="Heading1"/>
        <w:rPr>
          <w:b w:val="0"/>
        </w:rPr>
      </w:pPr>
      <w:r w:rsidRPr="00F406FC">
        <w:t>DISSOLUTION</w:t>
      </w:r>
    </w:p>
    <w:p w14:paraId="42CAEB7D" w14:textId="7776960B" w:rsidR="00D31EA4" w:rsidRDefault="000E086E" w:rsidP="00F406FC">
      <w:pPr>
        <w:pStyle w:val="ListParagraph"/>
        <w:numPr>
          <w:ilvl w:val="0"/>
          <w:numId w:val="46"/>
        </w:numPr>
        <w:rPr>
          <w:lang w:eastAsia="en-US"/>
        </w:rPr>
      </w:pPr>
      <w:bookmarkStart w:id="10" w:name="xRestart00011"/>
      <w:bookmarkEnd w:id="10"/>
      <w:r w:rsidRPr="00F406FC">
        <w:rPr>
          <w:lang w:eastAsia="en-US"/>
        </w:rPr>
        <w:t>The Club may be dissolved only by a vote of active members in good standing. A four-fifths majority of active members shall be required to dissolve the club.</w:t>
      </w:r>
    </w:p>
    <w:p w14:paraId="01367F9D" w14:textId="698894CE" w:rsidR="009F40F4" w:rsidRDefault="000E086E" w:rsidP="00F406FC">
      <w:pPr>
        <w:pStyle w:val="ListParagraph"/>
        <w:numPr>
          <w:ilvl w:val="0"/>
          <w:numId w:val="46"/>
        </w:numPr>
        <w:rPr>
          <w:lang w:eastAsia="en-US"/>
        </w:rPr>
      </w:pPr>
      <w:r w:rsidRPr="00F406FC">
        <w:rPr>
          <w:lang w:eastAsia="en-US"/>
        </w:rPr>
        <w:t>Following an affirmative vote to dissolve The Club, any monies remaining in the treasury shall be disposed of as determined by a simple majority vote of the active members.</w:t>
      </w:r>
    </w:p>
    <w:p w14:paraId="29717A3C" w14:textId="37C19541" w:rsidR="001449C9" w:rsidRPr="00F406FC" w:rsidRDefault="001449C9" w:rsidP="00F406FC">
      <w:pPr>
        <w:pStyle w:val="ListParagraph"/>
        <w:numPr>
          <w:ilvl w:val="0"/>
          <w:numId w:val="0"/>
        </w:numPr>
        <w:ind w:left="360"/>
        <w:rPr>
          <w:lang w:eastAsia="en-US"/>
        </w:rPr>
      </w:pPr>
    </w:p>
    <w:p w14:paraId="016B2BBD" w14:textId="2615D5D8" w:rsidR="001449C9" w:rsidRPr="00F406FC" w:rsidRDefault="00937F03" w:rsidP="00F406FC">
      <w:pPr>
        <w:pStyle w:val="Heading1"/>
        <w:rPr>
          <w:b w:val="0"/>
        </w:rPr>
      </w:pPr>
      <w:r w:rsidRPr="00F406FC">
        <w:lastRenderedPageBreak/>
        <w:t>FINANCIAL REPORTING</w:t>
      </w:r>
    </w:p>
    <w:p w14:paraId="6F48F02D" w14:textId="20A8A3F8" w:rsidR="009F40F4" w:rsidRDefault="000E086E" w:rsidP="00F406FC">
      <w:pPr>
        <w:pStyle w:val="ListParagraph"/>
        <w:numPr>
          <w:ilvl w:val="0"/>
          <w:numId w:val="48"/>
        </w:numPr>
        <w:rPr>
          <w:lang w:eastAsia="en-US"/>
        </w:rPr>
      </w:pPr>
      <w:bookmarkStart w:id="11" w:name="xRestart00012"/>
      <w:bookmarkEnd w:id="11"/>
      <w:r w:rsidRPr="00F406FC">
        <w:rPr>
          <w:lang w:eastAsia="en-US"/>
        </w:rPr>
        <w:t>The financial year will be from 1st July to 30th June each year. Records will be kept in a manner to correctly record and explain financial transactions and the financial position of the club according to the regulations.</w:t>
      </w:r>
    </w:p>
    <w:p w14:paraId="338A5C81" w14:textId="277BF7CE" w:rsidR="009F40F4" w:rsidRDefault="000A56D9" w:rsidP="00F406FC">
      <w:pPr>
        <w:pStyle w:val="ListParagraph"/>
        <w:numPr>
          <w:ilvl w:val="0"/>
          <w:numId w:val="48"/>
        </w:numPr>
        <w:rPr>
          <w:lang w:eastAsia="en-US"/>
        </w:rPr>
      </w:pPr>
      <w:r w:rsidRPr="00C51EB7">
        <w:rPr>
          <w:lang w:eastAsia="en-US"/>
        </w:rPr>
        <w:t>Financial records can be requested to be presented to the membership at any General Meeting.</w:t>
      </w:r>
    </w:p>
    <w:p w14:paraId="2AE904BC" w14:textId="77777777" w:rsidR="000A56D9" w:rsidRPr="00F406FC" w:rsidRDefault="000A56D9" w:rsidP="00F406FC">
      <w:pPr>
        <w:pStyle w:val="ListParagraph"/>
        <w:numPr>
          <w:ilvl w:val="0"/>
          <w:numId w:val="0"/>
        </w:numPr>
        <w:ind w:left="360"/>
        <w:rPr>
          <w:lang w:eastAsia="en-US"/>
        </w:rPr>
      </w:pPr>
    </w:p>
    <w:p w14:paraId="72ACBA9E" w14:textId="71084EE6" w:rsidR="001449C9" w:rsidRPr="00F406FC" w:rsidRDefault="00937F03" w:rsidP="00F406FC">
      <w:pPr>
        <w:pStyle w:val="Heading1"/>
        <w:rPr>
          <w:b w:val="0"/>
        </w:rPr>
      </w:pPr>
      <w:r w:rsidRPr="007C78D4">
        <w:t>GENERAL MATTERS</w:t>
      </w:r>
    </w:p>
    <w:p w14:paraId="67803509" w14:textId="66C7B8B3" w:rsidR="001449C9" w:rsidRPr="00F406FC" w:rsidRDefault="00A851FB" w:rsidP="00F406FC">
      <w:pPr>
        <w:pStyle w:val="ListParagraph"/>
        <w:numPr>
          <w:ilvl w:val="0"/>
          <w:numId w:val="60"/>
        </w:numPr>
        <w:rPr>
          <w:lang w:eastAsia="en-US"/>
        </w:rPr>
      </w:pPr>
      <w:bookmarkStart w:id="12" w:name="xRestart00013"/>
      <w:bookmarkEnd w:id="12"/>
      <w:r w:rsidRPr="00F406FC">
        <w:rPr>
          <w:lang w:eastAsia="en-US"/>
        </w:rPr>
        <w:t>This Constitution</w:t>
      </w:r>
      <w:r w:rsidR="000E086E" w:rsidRPr="00F406FC">
        <w:rPr>
          <w:lang w:eastAsia="en-US"/>
        </w:rPr>
        <w:t xml:space="preserve"> may be altered by special resolution </w:t>
      </w:r>
      <w:r w:rsidR="00F80682" w:rsidRPr="00F406FC">
        <w:rPr>
          <w:lang w:eastAsia="en-US"/>
        </w:rPr>
        <w:t xml:space="preserve">(as defined in the Act) </w:t>
      </w:r>
      <w:r w:rsidR="000E086E" w:rsidRPr="00F406FC">
        <w:rPr>
          <w:lang w:eastAsia="en-US"/>
        </w:rPr>
        <w:t>of the member</w:t>
      </w:r>
      <w:r w:rsidRPr="00F406FC">
        <w:rPr>
          <w:lang w:eastAsia="en-US"/>
        </w:rPr>
        <w:t>s</w:t>
      </w:r>
      <w:r w:rsidR="000E086E" w:rsidRPr="00F406FC">
        <w:rPr>
          <w:lang w:eastAsia="en-US"/>
        </w:rPr>
        <w:t xml:space="preserve"> of the club. </w:t>
      </w:r>
    </w:p>
    <w:p w14:paraId="3C7F7B01" w14:textId="1705A1A4" w:rsidR="001449C9" w:rsidRPr="00F406FC" w:rsidRDefault="000E086E" w:rsidP="00F406FC">
      <w:pPr>
        <w:pStyle w:val="ListParagraph"/>
        <w:numPr>
          <w:ilvl w:val="0"/>
          <w:numId w:val="60"/>
        </w:numPr>
        <w:rPr>
          <w:lang w:eastAsia="en-US"/>
        </w:rPr>
      </w:pPr>
      <w:r w:rsidRPr="00F406FC">
        <w:rPr>
          <w:lang w:eastAsia="en-US"/>
        </w:rPr>
        <w:t>This registered constitution shall bind the club and every member to the same extent as if they have respectively signed and sealed them, and agree to be bound by all of the provisions thereof.</w:t>
      </w:r>
    </w:p>
    <w:p w14:paraId="5F8E73F2" w14:textId="704E27A2" w:rsidR="00D31EA4" w:rsidRDefault="000E086E" w:rsidP="00F406FC">
      <w:pPr>
        <w:pStyle w:val="ListParagraph"/>
        <w:numPr>
          <w:ilvl w:val="0"/>
          <w:numId w:val="60"/>
        </w:numPr>
        <w:rPr>
          <w:lang w:eastAsia="en-US"/>
        </w:rPr>
      </w:pPr>
      <w:r w:rsidRPr="00F406FC">
        <w:rPr>
          <w:lang w:eastAsia="en-US"/>
        </w:rPr>
        <w:t xml:space="preserve">The club shall have a Common Seal upon which its corporate name shall appear in legible characters. The Seal shall only be used with the express authorisation of the </w:t>
      </w:r>
      <w:r w:rsidR="00A87758">
        <w:rPr>
          <w:lang w:eastAsia="en-US"/>
        </w:rPr>
        <w:t>Committee</w:t>
      </w:r>
      <w:r w:rsidR="00A87758" w:rsidRPr="00F406FC">
        <w:rPr>
          <w:lang w:eastAsia="en-US"/>
        </w:rPr>
        <w:t xml:space="preserve"> </w:t>
      </w:r>
      <w:r w:rsidRPr="00F406FC">
        <w:rPr>
          <w:lang w:eastAsia="en-US"/>
        </w:rPr>
        <w:t xml:space="preserve">and shall have a witness of at least one </w:t>
      </w:r>
      <w:r w:rsidR="00A87758">
        <w:rPr>
          <w:lang w:eastAsia="en-US"/>
        </w:rPr>
        <w:t>committee</w:t>
      </w:r>
      <w:r w:rsidR="00A87758" w:rsidRPr="00F406FC">
        <w:rPr>
          <w:lang w:eastAsia="en-US"/>
        </w:rPr>
        <w:t xml:space="preserve"> </w:t>
      </w:r>
      <w:r w:rsidRPr="00F406FC">
        <w:rPr>
          <w:lang w:eastAsia="en-US"/>
        </w:rPr>
        <w:t>member.</w:t>
      </w:r>
    </w:p>
    <w:p w14:paraId="45C210F0" w14:textId="52188F5D" w:rsidR="009F40F4" w:rsidRDefault="000E086E" w:rsidP="00F406FC">
      <w:pPr>
        <w:pStyle w:val="ListParagraph"/>
        <w:numPr>
          <w:ilvl w:val="0"/>
          <w:numId w:val="0"/>
        </w:numPr>
        <w:ind w:left="360"/>
        <w:rPr>
          <w:lang w:eastAsia="en-US"/>
        </w:rPr>
      </w:pPr>
      <w:r w:rsidRPr="00F406FC">
        <w:rPr>
          <w:lang w:eastAsia="en-US"/>
        </w:rPr>
        <w:t xml:space="preserve">The Club and its </w:t>
      </w:r>
      <w:r w:rsidR="00A87758">
        <w:rPr>
          <w:lang w:eastAsia="en-US"/>
        </w:rPr>
        <w:t xml:space="preserve">Committee shall </w:t>
      </w:r>
      <w:r w:rsidRPr="00F406FC">
        <w:rPr>
          <w:lang w:eastAsia="en-US"/>
        </w:rPr>
        <w:t xml:space="preserve">comply with the Associations Incorporation Act 1985 at all times and any discrepancy between this constitution and the Act will be determined in favour of the </w:t>
      </w:r>
      <w:r w:rsidR="00A87758">
        <w:rPr>
          <w:lang w:eastAsia="en-US"/>
        </w:rPr>
        <w:t>A</w:t>
      </w:r>
      <w:r w:rsidRPr="00F406FC">
        <w:rPr>
          <w:lang w:eastAsia="en-US"/>
        </w:rPr>
        <w:t>ct.</w:t>
      </w:r>
    </w:p>
    <w:p w14:paraId="38EC426D" w14:textId="77777777" w:rsidR="00937F03" w:rsidRPr="00F406FC" w:rsidRDefault="00937F03" w:rsidP="00F406FC">
      <w:pPr>
        <w:pStyle w:val="ListParagraph"/>
        <w:numPr>
          <w:ilvl w:val="0"/>
          <w:numId w:val="0"/>
        </w:numPr>
        <w:ind w:left="360"/>
        <w:rPr>
          <w:lang w:eastAsia="en-US"/>
        </w:rPr>
      </w:pPr>
    </w:p>
    <w:p w14:paraId="03E098F3" w14:textId="35107125" w:rsidR="00937F03" w:rsidRPr="00C51EB7" w:rsidRDefault="00937F03" w:rsidP="00937F03">
      <w:pPr>
        <w:pStyle w:val="Heading1"/>
      </w:pPr>
      <w:r>
        <w:t>LIFE MEMBERSHIP</w:t>
      </w:r>
    </w:p>
    <w:p w14:paraId="5A586483" w14:textId="62AF95AA" w:rsidR="00937F03" w:rsidRDefault="00937F03" w:rsidP="00F406FC">
      <w:pPr>
        <w:pStyle w:val="ListParagraph"/>
        <w:numPr>
          <w:ilvl w:val="0"/>
          <w:numId w:val="53"/>
        </w:numPr>
        <w:rPr>
          <w:lang w:eastAsia="en-US"/>
        </w:rPr>
      </w:pPr>
      <w:bookmarkStart w:id="13" w:name="xRestart00014"/>
      <w:bookmarkEnd w:id="13"/>
      <w:r>
        <w:rPr>
          <w:lang w:eastAsia="en-US"/>
        </w:rPr>
        <w:t>Life Membership may be bestowed on any member rendering exceptional service to the Club, providing the member has served a minimum of fifteen years. Nominations for Life Membership may be submitted by any member, at a minimum of six weeks prior to the Annual General Meeting.</w:t>
      </w:r>
    </w:p>
    <w:p w14:paraId="050D878F" w14:textId="6F0C35E8" w:rsidR="00937F03" w:rsidRDefault="00937F03" w:rsidP="00F406FC">
      <w:pPr>
        <w:pStyle w:val="ListParagraph"/>
        <w:numPr>
          <w:ilvl w:val="0"/>
          <w:numId w:val="53"/>
        </w:numPr>
        <w:rPr>
          <w:lang w:eastAsia="en-US"/>
        </w:rPr>
      </w:pPr>
      <w:r>
        <w:rPr>
          <w:lang w:eastAsia="en-US"/>
        </w:rPr>
        <w:t>Life Membership nominations must include a comprehensive written record of their service to the Club.</w:t>
      </w:r>
    </w:p>
    <w:p w14:paraId="73162288" w14:textId="7B0E4E09" w:rsidR="00937F03" w:rsidRPr="00C51EB7" w:rsidRDefault="00937F03" w:rsidP="00F406FC">
      <w:pPr>
        <w:pStyle w:val="ListParagraph"/>
        <w:numPr>
          <w:ilvl w:val="0"/>
          <w:numId w:val="53"/>
        </w:numPr>
        <w:rPr>
          <w:lang w:eastAsia="en-US"/>
        </w:rPr>
      </w:pPr>
      <w:r>
        <w:rPr>
          <w:lang w:eastAsia="en-US"/>
        </w:rPr>
        <w:t>A Life Member shall have their annual Club membership fees waived.</w:t>
      </w:r>
    </w:p>
    <w:p w14:paraId="24B3E492" w14:textId="77777777" w:rsidR="006E194C" w:rsidRPr="00F406FC" w:rsidRDefault="006E194C" w:rsidP="00937F03">
      <w:pPr>
        <w:rPr>
          <w:rFonts w:ascii="Arial" w:hAnsi="Arial" w:cs="Arial"/>
          <w:sz w:val="20"/>
          <w:szCs w:val="20"/>
        </w:rPr>
      </w:pPr>
    </w:p>
    <w:p w14:paraId="24546991" w14:textId="57A1F402" w:rsidR="006E194C" w:rsidRPr="00F406FC" w:rsidRDefault="006E194C" w:rsidP="00F406FC">
      <w:pPr>
        <w:jc w:val="both"/>
        <w:rPr>
          <w:rFonts w:ascii="Arial" w:hAnsi="Arial" w:cs="Arial"/>
          <w:sz w:val="20"/>
          <w:szCs w:val="20"/>
        </w:rPr>
      </w:pPr>
      <w:r w:rsidRPr="00F406FC">
        <w:rPr>
          <w:rFonts w:ascii="Arial" w:hAnsi="Arial" w:cs="Arial"/>
          <w:sz w:val="20"/>
          <w:szCs w:val="20"/>
        </w:rPr>
        <w:t xml:space="preserve">This constitution was amended and approved, </w:t>
      </w:r>
      <w:r w:rsidR="00F406FC">
        <w:rPr>
          <w:rFonts w:ascii="Arial" w:hAnsi="Arial" w:cs="Arial"/>
          <w:sz w:val="20"/>
          <w:szCs w:val="20"/>
        </w:rPr>
        <w:t>July 18</w:t>
      </w:r>
      <w:bookmarkStart w:id="14" w:name="_GoBack"/>
      <w:bookmarkEnd w:id="14"/>
      <w:r w:rsidRPr="00F406FC">
        <w:rPr>
          <w:rFonts w:ascii="Arial" w:hAnsi="Arial" w:cs="Arial"/>
          <w:sz w:val="20"/>
          <w:szCs w:val="20"/>
        </w:rPr>
        <w:t xml:space="preserve"> at the 2015 South Australian Brewing Club Incorporated Annual General Meeting.</w:t>
      </w:r>
    </w:p>
    <w:p w14:paraId="152614A1" w14:textId="77777777" w:rsidR="006E194C" w:rsidRDefault="006E194C" w:rsidP="00C90214">
      <w:pPr>
        <w:rPr>
          <w:rFonts w:ascii="Arial" w:hAnsi="Arial" w:cs="Arial"/>
          <w:sz w:val="20"/>
          <w:szCs w:val="20"/>
        </w:rPr>
      </w:pPr>
    </w:p>
    <w:p w14:paraId="19AB1933" w14:textId="77777777" w:rsidR="006E194C" w:rsidRDefault="006E194C" w:rsidP="00937F03">
      <w:pPr>
        <w:rPr>
          <w:rFonts w:ascii="Arial" w:hAnsi="Arial" w:cs="Arial"/>
          <w:sz w:val="20"/>
          <w:szCs w:val="20"/>
        </w:rPr>
      </w:pPr>
    </w:p>
    <w:p w14:paraId="53F28667" w14:textId="77777777" w:rsidR="006E194C" w:rsidRDefault="006E194C" w:rsidP="00937F03">
      <w:pPr>
        <w:rPr>
          <w:rFonts w:ascii="Arial" w:hAnsi="Arial" w:cs="Arial"/>
          <w:sz w:val="20"/>
          <w:szCs w:val="20"/>
        </w:rPr>
      </w:pPr>
    </w:p>
    <w:p w14:paraId="61ECECD1" w14:textId="329C0231" w:rsidR="006E194C" w:rsidRPr="00F406FC" w:rsidRDefault="006E194C" w:rsidP="00937F03">
      <w:pPr>
        <w:rPr>
          <w:rFonts w:ascii="Arial" w:hAnsi="Arial" w:cs="Arial"/>
          <w:sz w:val="20"/>
          <w:szCs w:val="20"/>
        </w:rPr>
      </w:pPr>
      <w:r>
        <w:rPr>
          <w:rFonts w:ascii="Arial" w:hAnsi="Arial" w:cs="Arial"/>
          <w:sz w:val="20"/>
          <w:szCs w:val="20"/>
        </w:rPr>
        <w:t>Brad Bown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F40F4">
        <w:rPr>
          <w:rFonts w:ascii="Arial" w:hAnsi="Arial" w:cs="Arial"/>
          <w:sz w:val="20"/>
          <w:szCs w:val="20"/>
        </w:rPr>
        <w:t>Julien Gibson</w:t>
      </w:r>
      <w:r>
        <w:rPr>
          <w:rFonts w:ascii="Arial" w:hAnsi="Arial" w:cs="Arial"/>
          <w:sz w:val="20"/>
          <w:szCs w:val="20"/>
        </w:rPr>
        <w:br/>
        <w:t xml:space="preserve">President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F40F4">
        <w:rPr>
          <w:rFonts w:ascii="Arial" w:hAnsi="Arial" w:cs="Arial"/>
          <w:sz w:val="20"/>
          <w:szCs w:val="20"/>
        </w:rPr>
        <w:t>Secretary</w:t>
      </w:r>
      <w:r>
        <w:rPr>
          <w:rFonts w:ascii="Arial" w:hAnsi="Arial" w:cs="Arial"/>
          <w:sz w:val="20"/>
          <w:szCs w:val="20"/>
        </w:rPr>
        <w:br/>
        <w:t>South Australian Brewing Club Inc.</w:t>
      </w:r>
      <w:r>
        <w:rPr>
          <w:rFonts w:ascii="Arial" w:hAnsi="Arial" w:cs="Arial"/>
          <w:sz w:val="20"/>
          <w:szCs w:val="20"/>
        </w:rPr>
        <w:tab/>
      </w:r>
      <w:r>
        <w:rPr>
          <w:rFonts w:ascii="Arial" w:hAnsi="Arial" w:cs="Arial"/>
          <w:sz w:val="20"/>
          <w:szCs w:val="20"/>
        </w:rPr>
        <w:tab/>
      </w:r>
      <w:r>
        <w:rPr>
          <w:rFonts w:ascii="Arial" w:hAnsi="Arial" w:cs="Arial"/>
          <w:sz w:val="20"/>
          <w:szCs w:val="20"/>
        </w:rPr>
        <w:tab/>
        <w:t>South Australian Brewing Club Inc</w:t>
      </w:r>
      <w:r w:rsidR="009F40F4">
        <w:rPr>
          <w:rFonts w:ascii="Arial" w:hAnsi="Arial" w:cs="Arial"/>
          <w:sz w:val="20"/>
          <w:szCs w:val="20"/>
        </w:rPr>
        <w:t>.</w:t>
      </w:r>
    </w:p>
    <w:p w14:paraId="061EDA89" w14:textId="77777777" w:rsidR="001449C9" w:rsidRPr="00F406FC" w:rsidRDefault="001449C9">
      <w:pPr>
        <w:rPr>
          <w:rFonts w:ascii="Arial" w:hAnsi="Arial" w:cs="Arial"/>
          <w:sz w:val="20"/>
          <w:szCs w:val="20"/>
        </w:rPr>
      </w:pPr>
    </w:p>
    <w:sectPr w:rsidR="001449C9" w:rsidRPr="00F406FC" w:rsidSect="001449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3704" w14:textId="77777777" w:rsidR="0005765C" w:rsidRDefault="0005765C" w:rsidP="00F140E7">
      <w:pPr>
        <w:spacing w:after="0" w:line="240" w:lineRule="auto"/>
      </w:pPr>
      <w:r>
        <w:separator/>
      </w:r>
    </w:p>
  </w:endnote>
  <w:endnote w:type="continuationSeparator" w:id="0">
    <w:p w14:paraId="68E88EBF" w14:textId="77777777" w:rsidR="0005765C" w:rsidRDefault="0005765C" w:rsidP="00F1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196858"/>
      <w:docPartObj>
        <w:docPartGallery w:val="Page Numbers (Bottom of Page)"/>
        <w:docPartUnique/>
      </w:docPartObj>
    </w:sdtPr>
    <w:sdtEndPr>
      <w:rPr>
        <w:noProof/>
      </w:rPr>
    </w:sdtEndPr>
    <w:sdtContent>
      <w:p w14:paraId="70E286FB" w14:textId="541DDA2F" w:rsidR="006E194C" w:rsidRDefault="006E194C">
        <w:pPr>
          <w:pStyle w:val="Footer"/>
          <w:jc w:val="right"/>
        </w:pPr>
        <w:r>
          <w:fldChar w:fldCharType="begin"/>
        </w:r>
        <w:r>
          <w:instrText xml:space="preserve"> PAGE   \* MERGEFORMAT </w:instrText>
        </w:r>
        <w:r>
          <w:fldChar w:fldCharType="separate"/>
        </w:r>
        <w:r w:rsidR="00F406FC">
          <w:rPr>
            <w:noProof/>
          </w:rPr>
          <w:t>1</w:t>
        </w:r>
        <w:r>
          <w:rPr>
            <w:noProof/>
          </w:rPr>
          <w:fldChar w:fldCharType="end"/>
        </w:r>
      </w:p>
    </w:sdtContent>
  </w:sdt>
  <w:p w14:paraId="5D233A81" w14:textId="77777777" w:rsidR="006E194C" w:rsidRDefault="006E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4D4B" w14:textId="77777777" w:rsidR="0005765C" w:rsidRDefault="0005765C" w:rsidP="00F140E7">
      <w:pPr>
        <w:spacing w:after="0" w:line="240" w:lineRule="auto"/>
      </w:pPr>
      <w:r>
        <w:separator/>
      </w:r>
    </w:p>
  </w:footnote>
  <w:footnote w:type="continuationSeparator" w:id="0">
    <w:p w14:paraId="10CD4281" w14:textId="77777777" w:rsidR="0005765C" w:rsidRDefault="0005765C" w:rsidP="00F14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CEA"/>
    <w:multiLevelType w:val="hybridMultilevel"/>
    <w:tmpl w:val="CEE6E60E"/>
    <w:lvl w:ilvl="0" w:tplc="62A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5ECC"/>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A73325"/>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E1C6B"/>
    <w:multiLevelType w:val="multilevel"/>
    <w:tmpl w:val="148EF5F4"/>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C45E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AD0437"/>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D509A1"/>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D01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1F0E86"/>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242682"/>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6B2A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C22540"/>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9E44E6"/>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673B5"/>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7558C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9118F"/>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D73863"/>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D725FC"/>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BD07A3"/>
    <w:multiLevelType w:val="hybridMultilevel"/>
    <w:tmpl w:val="3FCCE51E"/>
    <w:lvl w:ilvl="0" w:tplc="486CC6E4">
      <w:start w:val="1"/>
      <w:numFmt w:val="decimal"/>
      <w:pStyle w:val="BodyTex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D0486C"/>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211F66"/>
    <w:multiLevelType w:val="hybridMultilevel"/>
    <w:tmpl w:val="EC3C5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F93088"/>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B123B8"/>
    <w:multiLevelType w:val="hybridMultilevel"/>
    <w:tmpl w:val="9FF89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0073B1"/>
    <w:multiLevelType w:val="multilevel"/>
    <w:tmpl w:val="D212A7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3D09D8"/>
    <w:multiLevelType w:val="hybridMultilevel"/>
    <w:tmpl w:val="BB009658"/>
    <w:lvl w:ilvl="0" w:tplc="54DCDA2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0"/>
  </w:num>
  <w:num w:numId="3">
    <w:abstractNumId w:val="0"/>
  </w:num>
  <w:num w:numId="4">
    <w:abstractNumId w:val="24"/>
  </w:num>
  <w:num w:numId="5">
    <w:abstractNumId w:val="7"/>
  </w:num>
  <w:num w:numId="6">
    <w:abstractNumId w:val="3"/>
  </w:num>
  <w:num w:numId="7">
    <w:abstractNumId w:val="18"/>
  </w:num>
  <w:num w:numId="8">
    <w:abstractNumId w:val="10"/>
  </w:num>
  <w:num w:numId="9">
    <w:abstractNumId w:val="4"/>
  </w:num>
  <w:num w:numId="10">
    <w:abstractNumId w:val="24"/>
  </w:num>
  <w:num w:numId="11">
    <w:abstractNumId w:val="1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9"/>
  </w:num>
  <w:num w:numId="19">
    <w:abstractNumId w:val="6"/>
  </w:num>
  <w:num w:numId="20">
    <w:abstractNumId w:val="23"/>
  </w:num>
  <w:num w:numId="21">
    <w:abstractNumId w:val="14"/>
  </w:num>
  <w:num w:numId="22">
    <w:abstractNumId w:val="8"/>
  </w:num>
  <w:num w:numId="23">
    <w:abstractNumId w:val="3"/>
  </w:num>
  <w:num w:numId="24">
    <w:abstractNumId w:val="16"/>
  </w:num>
  <w:num w:numId="25">
    <w:abstractNumId w:val="3"/>
  </w:num>
  <w:num w:numId="26">
    <w:abstractNumId w:val="3"/>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3"/>
  </w:num>
  <w:num w:numId="34">
    <w:abstractNumId w:val="3"/>
  </w:num>
  <w:num w:numId="35">
    <w:abstractNumId w:val="3"/>
  </w:num>
  <w:num w:numId="36">
    <w:abstractNumId w:val="3"/>
  </w:num>
  <w:num w:numId="37">
    <w:abstractNumId w:val="3"/>
  </w:num>
  <w:num w:numId="38">
    <w:abstractNumId w:val="3"/>
  </w:num>
  <w:num w:numId="39">
    <w:abstractNumId w:val="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7"/>
  </w:num>
  <w:num w:numId="43">
    <w:abstractNumId w:val="1"/>
  </w:num>
  <w:num w:numId="44">
    <w:abstractNumId w:val="3"/>
  </w:num>
  <w:num w:numId="45">
    <w:abstractNumId w:val="3"/>
  </w:num>
  <w:num w:numId="46">
    <w:abstractNumId w:val="21"/>
  </w:num>
  <w:num w:numId="47">
    <w:abstractNumId w:val="15"/>
  </w:num>
  <w:num w:numId="48">
    <w:abstractNumId w:val="13"/>
  </w:num>
  <w:num w:numId="49">
    <w:abstractNumId w:val="3"/>
  </w:num>
  <w:num w:numId="50">
    <w:abstractNumId w:val="3"/>
  </w:num>
  <w:num w:numId="51">
    <w:abstractNumId w:val="3"/>
  </w:num>
  <w:num w:numId="52">
    <w:abstractNumId w:val="3"/>
  </w:num>
  <w:num w:numId="53">
    <w:abstractNumId w:val="19"/>
  </w:num>
  <w:num w:numId="54">
    <w:abstractNumId w:val="3"/>
  </w:num>
  <w:num w:numId="55">
    <w:abstractNumId w:val="3"/>
  </w:num>
  <w:num w:numId="56">
    <w:abstractNumId w:val="12"/>
  </w:num>
  <w:num w:numId="57">
    <w:abstractNumId w:val="3"/>
  </w:num>
  <w:num w:numId="58">
    <w:abstractNumId w:val="3"/>
  </w:num>
  <w:num w:numId="59">
    <w:abstractNumId w:val="3"/>
  </w:num>
  <w:num w:numId="60">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44"/>
    <w:rsid w:val="0005765C"/>
    <w:rsid w:val="00071320"/>
    <w:rsid w:val="000A56D9"/>
    <w:rsid w:val="000A6877"/>
    <w:rsid w:val="000C5802"/>
    <w:rsid w:val="000E086E"/>
    <w:rsid w:val="000E0E8A"/>
    <w:rsid w:val="00104B5F"/>
    <w:rsid w:val="00142CF0"/>
    <w:rsid w:val="001449C9"/>
    <w:rsid w:val="001F3F13"/>
    <w:rsid w:val="00343527"/>
    <w:rsid w:val="00435EAB"/>
    <w:rsid w:val="00505D32"/>
    <w:rsid w:val="00517D20"/>
    <w:rsid w:val="005712A6"/>
    <w:rsid w:val="0057567A"/>
    <w:rsid w:val="005C7374"/>
    <w:rsid w:val="00610F59"/>
    <w:rsid w:val="00633A83"/>
    <w:rsid w:val="006E194C"/>
    <w:rsid w:val="00752B22"/>
    <w:rsid w:val="007C3C40"/>
    <w:rsid w:val="007C78D4"/>
    <w:rsid w:val="007E474F"/>
    <w:rsid w:val="00862336"/>
    <w:rsid w:val="00864A9F"/>
    <w:rsid w:val="008C7F90"/>
    <w:rsid w:val="00925625"/>
    <w:rsid w:val="00937F03"/>
    <w:rsid w:val="00985084"/>
    <w:rsid w:val="009F40F4"/>
    <w:rsid w:val="00A545E1"/>
    <w:rsid w:val="00A851FB"/>
    <w:rsid w:val="00A87758"/>
    <w:rsid w:val="00AF5A86"/>
    <w:rsid w:val="00C41E50"/>
    <w:rsid w:val="00C814E3"/>
    <w:rsid w:val="00C90214"/>
    <w:rsid w:val="00D01365"/>
    <w:rsid w:val="00D21044"/>
    <w:rsid w:val="00D31EA4"/>
    <w:rsid w:val="00D51B75"/>
    <w:rsid w:val="00D85680"/>
    <w:rsid w:val="00DC31BE"/>
    <w:rsid w:val="00EF466C"/>
    <w:rsid w:val="00F140E7"/>
    <w:rsid w:val="00F406FC"/>
    <w:rsid w:val="00F72003"/>
    <w:rsid w:val="00F80682"/>
    <w:rsid w:val="00FA022C"/>
    <w:rsid w:val="00FB4A9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A1EC5"/>
  <w15:docId w15:val="{423EC1EF-6C8F-4705-BBEA-1846C367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CF0"/>
    <w:pPr>
      <w:keepNext/>
      <w:keepLines/>
      <w:numPr>
        <w:numId w:val="4"/>
      </w:numPr>
      <w:spacing w:before="240" w:after="0"/>
      <w:ind w:hanging="720"/>
      <w:outlineLvl w:val="0"/>
    </w:pPr>
    <w:rPr>
      <w:rFonts w:ascii="Arial" w:eastAsiaTheme="majorEastAsia" w:hAnsi="Arial" w:cs="Arial"/>
      <w:b/>
      <w:sz w:val="32"/>
      <w:szCs w:val="32"/>
    </w:rPr>
  </w:style>
  <w:style w:type="paragraph" w:styleId="Heading2">
    <w:name w:val="heading 2"/>
    <w:basedOn w:val="Normal"/>
    <w:next w:val="Normal"/>
    <w:link w:val="Heading2Char"/>
    <w:uiPriority w:val="9"/>
    <w:semiHidden/>
    <w:unhideWhenUsed/>
    <w:qFormat/>
    <w:rsid w:val="00DC31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044"/>
    <w:rPr>
      <w:b/>
      <w:bCs/>
    </w:rPr>
  </w:style>
  <w:style w:type="paragraph" w:styleId="ListParagraph">
    <w:name w:val="List Paragraph"/>
    <w:basedOn w:val="Normal"/>
    <w:uiPriority w:val="34"/>
    <w:qFormat/>
    <w:rsid w:val="00142CF0"/>
    <w:pPr>
      <w:numPr>
        <w:numId w:val="6"/>
      </w:numPr>
      <w:contextualSpacing/>
      <w:jc w:val="both"/>
    </w:pPr>
    <w:rPr>
      <w:rFonts w:ascii="Arial" w:hAnsi="Arial" w:cs="Arial"/>
      <w:sz w:val="20"/>
      <w:szCs w:val="20"/>
    </w:rPr>
  </w:style>
  <w:style w:type="character" w:styleId="Hyperlink">
    <w:name w:val="Hyperlink"/>
    <w:basedOn w:val="DefaultParagraphFont"/>
    <w:uiPriority w:val="99"/>
    <w:semiHidden/>
    <w:unhideWhenUsed/>
    <w:rsid w:val="00776609"/>
    <w:rPr>
      <w:color w:val="0000FF"/>
      <w:u w:val="single"/>
    </w:rPr>
  </w:style>
  <w:style w:type="character" w:styleId="CommentReference">
    <w:name w:val="annotation reference"/>
    <w:basedOn w:val="DefaultParagraphFont"/>
    <w:uiPriority w:val="99"/>
    <w:semiHidden/>
    <w:unhideWhenUsed/>
    <w:rsid w:val="00D85680"/>
    <w:rPr>
      <w:sz w:val="16"/>
      <w:szCs w:val="16"/>
    </w:rPr>
  </w:style>
  <w:style w:type="paragraph" w:styleId="CommentText">
    <w:name w:val="annotation text"/>
    <w:basedOn w:val="Normal"/>
    <w:link w:val="CommentTextChar"/>
    <w:uiPriority w:val="99"/>
    <w:semiHidden/>
    <w:unhideWhenUsed/>
    <w:rsid w:val="00D85680"/>
    <w:pPr>
      <w:spacing w:line="240" w:lineRule="auto"/>
    </w:pPr>
    <w:rPr>
      <w:sz w:val="20"/>
      <w:szCs w:val="20"/>
    </w:rPr>
  </w:style>
  <w:style w:type="character" w:customStyle="1" w:styleId="CommentTextChar">
    <w:name w:val="Comment Text Char"/>
    <w:basedOn w:val="DefaultParagraphFont"/>
    <w:link w:val="CommentText"/>
    <w:uiPriority w:val="99"/>
    <w:semiHidden/>
    <w:rsid w:val="00D85680"/>
    <w:rPr>
      <w:sz w:val="20"/>
      <w:szCs w:val="20"/>
    </w:rPr>
  </w:style>
  <w:style w:type="paragraph" w:styleId="CommentSubject">
    <w:name w:val="annotation subject"/>
    <w:basedOn w:val="CommentText"/>
    <w:next w:val="CommentText"/>
    <w:link w:val="CommentSubjectChar"/>
    <w:uiPriority w:val="99"/>
    <w:semiHidden/>
    <w:unhideWhenUsed/>
    <w:rsid w:val="00D85680"/>
    <w:rPr>
      <w:b/>
      <w:bCs/>
    </w:rPr>
  </w:style>
  <w:style w:type="character" w:customStyle="1" w:styleId="CommentSubjectChar">
    <w:name w:val="Comment Subject Char"/>
    <w:basedOn w:val="CommentTextChar"/>
    <w:link w:val="CommentSubject"/>
    <w:uiPriority w:val="99"/>
    <w:semiHidden/>
    <w:rsid w:val="00D85680"/>
    <w:rPr>
      <w:b/>
      <w:bCs/>
      <w:sz w:val="20"/>
      <w:szCs w:val="20"/>
    </w:rPr>
  </w:style>
  <w:style w:type="paragraph" w:styleId="BalloonText">
    <w:name w:val="Balloon Text"/>
    <w:basedOn w:val="Normal"/>
    <w:link w:val="BalloonTextChar"/>
    <w:uiPriority w:val="99"/>
    <w:semiHidden/>
    <w:unhideWhenUsed/>
    <w:rsid w:val="00D8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80"/>
    <w:rPr>
      <w:rFonts w:ascii="Tahoma" w:hAnsi="Tahoma" w:cs="Tahoma"/>
      <w:sz w:val="16"/>
      <w:szCs w:val="16"/>
    </w:rPr>
  </w:style>
  <w:style w:type="character" w:customStyle="1" w:styleId="Heading1Char">
    <w:name w:val="Heading 1 Char"/>
    <w:basedOn w:val="DefaultParagraphFont"/>
    <w:link w:val="Heading1"/>
    <w:uiPriority w:val="9"/>
    <w:rsid w:val="00142CF0"/>
    <w:rPr>
      <w:rFonts w:ascii="Arial" w:eastAsiaTheme="majorEastAsia" w:hAnsi="Arial" w:cs="Arial"/>
      <w:b/>
      <w:sz w:val="32"/>
      <w:szCs w:val="32"/>
    </w:rPr>
  </w:style>
  <w:style w:type="character" w:customStyle="1" w:styleId="Heading2Char">
    <w:name w:val="Heading 2 Char"/>
    <w:basedOn w:val="DefaultParagraphFont"/>
    <w:link w:val="Heading2"/>
    <w:uiPriority w:val="9"/>
    <w:semiHidden/>
    <w:rsid w:val="00DC31B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DC31BE"/>
    <w:pPr>
      <w:numPr>
        <w:numId w:val="7"/>
      </w:numPr>
      <w:spacing w:after="120" w:line="240" w:lineRule="auto"/>
      <w:jc w:val="both"/>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C31BE"/>
    <w:rPr>
      <w:rFonts w:ascii="Arial" w:eastAsia="Times New Roman" w:hAnsi="Arial" w:cs="Arial"/>
      <w:sz w:val="20"/>
      <w:szCs w:val="24"/>
      <w:lang w:eastAsia="en-US"/>
    </w:rPr>
  </w:style>
  <w:style w:type="paragraph" w:styleId="Header">
    <w:name w:val="header"/>
    <w:basedOn w:val="Normal"/>
    <w:link w:val="HeaderChar"/>
    <w:uiPriority w:val="99"/>
    <w:unhideWhenUsed/>
    <w:rsid w:val="00F14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E7"/>
  </w:style>
  <w:style w:type="paragraph" w:styleId="Footer">
    <w:name w:val="footer"/>
    <w:basedOn w:val="Normal"/>
    <w:link w:val="FooterChar"/>
    <w:uiPriority w:val="99"/>
    <w:unhideWhenUsed/>
    <w:rsid w:val="00F14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67328">
      <w:bodyDiv w:val="1"/>
      <w:marLeft w:val="0"/>
      <w:marRight w:val="0"/>
      <w:marTop w:val="0"/>
      <w:marBottom w:val="0"/>
      <w:divBdr>
        <w:top w:val="none" w:sz="0" w:space="0" w:color="auto"/>
        <w:left w:val="none" w:sz="0" w:space="0" w:color="auto"/>
        <w:bottom w:val="none" w:sz="0" w:space="0" w:color="auto"/>
        <w:right w:val="none" w:sz="0" w:space="0" w:color="auto"/>
      </w:divBdr>
    </w:div>
    <w:div w:id="671033770">
      <w:bodyDiv w:val="1"/>
      <w:marLeft w:val="0"/>
      <w:marRight w:val="0"/>
      <w:marTop w:val="0"/>
      <w:marBottom w:val="0"/>
      <w:divBdr>
        <w:top w:val="none" w:sz="0" w:space="0" w:color="auto"/>
        <w:left w:val="none" w:sz="0" w:space="0" w:color="auto"/>
        <w:bottom w:val="none" w:sz="0" w:space="0" w:color="auto"/>
        <w:right w:val="none" w:sz="0" w:space="0" w:color="auto"/>
      </w:divBdr>
      <w:divsChild>
        <w:div w:id="1498031341">
          <w:marLeft w:val="0"/>
          <w:marRight w:val="0"/>
          <w:marTop w:val="0"/>
          <w:marBottom w:val="0"/>
          <w:divBdr>
            <w:top w:val="none" w:sz="0" w:space="0" w:color="auto"/>
            <w:left w:val="none" w:sz="0" w:space="0" w:color="auto"/>
            <w:bottom w:val="none" w:sz="0" w:space="0" w:color="auto"/>
            <w:right w:val="none" w:sz="0" w:space="0" w:color="auto"/>
          </w:divBdr>
          <w:divsChild>
            <w:div w:id="382797753">
              <w:marLeft w:val="0"/>
              <w:marRight w:val="0"/>
              <w:marTop w:val="0"/>
              <w:marBottom w:val="0"/>
              <w:divBdr>
                <w:top w:val="none" w:sz="0" w:space="0" w:color="auto"/>
                <w:left w:val="none" w:sz="0" w:space="0" w:color="auto"/>
                <w:bottom w:val="none" w:sz="0" w:space="0" w:color="auto"/>
                <w:right w:val="none" w:sz="0" w:space="0" w:color="auto"/>
              </w:divBdr>
              <w:divsChild>
                <w:div w:id="381053897">
                  <w:marLeft w:val="0"/>
                  <w:marRight w:val="0"/>
                  <w:marTop w:val="0"/>
                  <w:marBottom w:val="0"/>
                  <w:divBdr>
                    <w:top w:val="none" w:sz="0" w:space="0" w:color="auto"/>
                    <w:left w:val="none" w:sz="0" w:space="0" w:color="auto"/>
                    <w:bottom w:val="none" w:sz="0" w:space="0" w:color="auto"/>
                    <w:right w:val="none" w:sz="0" w:space="0" w:color="auto"/>
                  </w:divBdr>
                  <w:divsChild>
                    <w:div w:id="1005789577">
                      <w:marLeft w:val="0"/>
                      <w:marRight w:val="0"/>
                      <w:marTop w:val="0"/>
                      <w:marBottom w:val="0"/>
                      <w:divBdr>
                        <w:top w:val="none" w:sz="0" w:space="0" w:color="auto"/>
                        <w:left w:val="none" w:sz="0" w:space="0" w:color="auto"/>
                        <w:bottom w:val="none" w:sz="0" w:space="0" w:color="auto"/>
                        <w:right w:val="none" w:sz="0" w:space="0" w:color="auto"/>
                      </w:divBdr>
                      <w:divsChild>
                        <w:div w:id="1365785225">
                          <w:marLeft w:val="0"/>
                          <w:marRight w:val="0"/>
                          <w:marTop w:val="0"/>
                          <w:marBottom w:val="0"/>
                          <w:divBdr>
                            <w:top w:val="none" w:sz="0" w:space="0" w:color="auto"/>
                            <w:left w:val="none" w:sz="0" w:space="0" w:color="auto"/>
                            <w:bottom w:val="none" w:sz="0" w:space="0" w:color="auto"/>
                            <w:right w:val="none" w:sz="0" w:space="0" w:color="auto"/>
                          </w:divBdr>
                          <w:divsChild>
                            <w:div w:id="1126002261">
                              <w:marLeft w:val="0"/>
                              <w:marRight w:val="0"/>
                              <w:marTop w:val="0"/>
                              <w:marBottom w:val="0"/>
                              <w:divBdr>
                                <w:top w:val="none" w:sz="0" w:space="0" w:color="auto"/>
                                <w:left w:val="none" w:sz="0" w:space="0" w:color="auto"/>
                                <w:bottom w:val="none" w:sz="0" w:space="0" w:color="auto"/>
                                <w:right w:val="none" w:sz="0" w:space="0" w:color="auto"/>
                              </w:divBdr>
                              <w:divsChild>
                                <w:div w:id="1045370012">
                                  <w:marLeft w:val="0"/>
                                  <w:marRight w:val="0"/>
                                  <w:marTop w:val="27"/>
                                  <w:marBottom w:val="0"/>
                                  <w:divBdr>
                                    <w:top w:val="none" w:sz="0" w:space="0" w:color="auto"/>
                                    <w:left w:val="none" w:sz="0" w:space="0" w:color="auto"/>
                                    <w:bottom w:val="none" w:sz="0" w:space="0" w:color="auto"/>
                                    <w:right w:val="none" w:sz="0" w:space="0" w:color="auto"/>
                                  </w:divBdr>
                                  <w:divsChild>
                                    <w:div w:id="115369075">
                                      <w:marLeft w:val="3840"/>
                                      <w:marRight w:val="0"/>
                                      <w:marTop w:val="0"/>
                                      <w:marBottom w:val="0"/>
                                      <w:divBdr>
                                        <w:top w:val="none" w:sz="0" w:space="0" w:color="auto"/>
                                        <w:left w:val="none" w:sz="0" w:space="0" w:color="auto"/>
                                        <w:bottom w:val="none" w:sz="0" w:space="0" w:color="auto"/>
                                        <w:right w:val="none" w:sz="0" w:space="0" w:color="auto"/>
                                      </w:divBdr>
                                      <w:divsChild>
                                        <w:div w:id="1488322944">
                                          <w:marLeft w:val="0"/>
                                          <w:marRight w:val="0"/>
                                          <w:marTop w:val="120"/>
                                          <w:marBottom w:val="0"/>
                                          <w:divBdr>
                                            <w:top w:val="none" w:sz="0" w:space="0" w:color="auto"/>
                                            <w:left w:val="none" w:sz="0" w:space="0" w:color="auto"/>
                                            <w:bottom w:val="none" w:sz="0" w:space="0" w:color="auto"/>
                                            <w:right w:val="none" w:sz="0" w:space="0" w:color="auto"/>
                                          </w:divBdr>
                                          <w:divsChild>
                                            <w:div w:id="15344151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91365">
      <w:bodyDiv w:val="1"/>
      <w:marLeft w:val="0"/>
      <w:marRight w:val="0"/>
      <w:marTop w:val="0"/>
      <w:marBottom w:val="0"/>
      <w:divBdr>
        <w:top w:val="none" w:sz="0" w:space="0" w:color="auto"/>
        <w:left w:val="none" w:sz="0" w:space="0" w:color="auto"/>
        <w:bottom w:val="none" w:sz="0" w:space="0" w:color="auto"/>
        <w:right w:val="none" w:sz="0" w:space="0" w:color="auto"/>
      </w:divBdr>
      <w:divsChild>
        <w:div w:id="625626894">
          <w:marLeft w:val="0"/>
          <w:marRight w:val="0"/>
          <w:marTop w:val="0"/>
          <w:marBottom w:val="0"/>
          <w:divBdr>
            <w:top w:val="none" w:sz="0" w:space="0" w:color="auto"/>
            <w:left w:val="none" w:sz="0" w:space="0" w:color="auto"/>
            <w:bottom w:val="none" w:sz="0" w:space="0" w:color="auto"/>
            <w:right w:val="none" w:sz="0" w:space="0" w:color="auto"/>
          </w:divBdr>
          <w:divsChild>
            <w:div w:id="1800420537">
              <w:marLeft w:val="0"/>
              <w:marRight w:val="0"/>
              <w:marTop w:val="0"/>
              <w:marBottom w:val="0"/>
              <w:divBdr>
                <w:top w:val="none" w:sz="0" w:space="0" w:color="auto"/>
                <w:left w:val="none" w:sz="0" w:space="0" w:color="auto"/>
                <w:bottom w:val="none" w:sz="0" w:space="0" w:color="auto"/>
                <w:right w:val="none" w:sz="0" w:space="0" w:color="auto"/>
              </w:divBdr>
              <w:divsChild>
                <w:div w:id="763301241">
                  <w:marLeft w:val="0"/>
                  <w:marRight w:val="0"/>
                  <w:marTop w:val="0"/>
                  <w:marBottom w:val="0"/>
                  <w:divBdr>
                    <w:top w:val="none" w:sz="0" w:space="0" w:color="auto"/>
                    <w:left w:val="none" w:sz="0" w:space="0" w:color="auto"/>
                    <w:bottom w:val="none" w:sz="0" w:space="0" w:color="auto"/>
                    <w:right w:val="none" w:sz="0" w:space="0" w:color="auto"/>
                  </w:divBdr>
                  <w:divsChild>
                    <w:div w:id="723021443">
                      <w:marLeft w:val="0"/>
                      <w:marRight w:val="0"/>
                      <w:marTop w:val="0"/>
                      <w:marBottom w:val="0"/>
                      <w:divBdr>
                        <w:top w:val="none" w:sz="0" w:space="0" w:color="auto"/>
                        <w:left w:val="none" w:sz="0" w:space="0" w:color="auto"/>
                        <w:bottom w:val="none" w:sz="0" w:space="0" w:color="auto"/>
                        <w:right w:val="none" w:sz="0" w:space="0" w:color="auto"/>
                      </w:divBdr>
                      <w:divsChild>
                        <w:div w:id="2066638382">
                          <w:marLeft w:val="0"/>
                          <w:marRight w:val="0"/>
                          <w:marTop w:val="0"/>
                          <w:marBottom w:val="0"/>
                          <w:divBdr>
                            <w:top w:val="none" w:sz="0" w:space="0" w:color="auto"/>
                            <w:left w:val="none" w:sz="0" w:space="0" w:color="auto"/>
                            <w:bottom w:val="none" w:sz="0" w:space="0" w:color="auto"/>
                            <w:right w:val="none" w:sz="0" w:space="0" w:color="auto"/>
                          </w:divBdr>
                          <w:divsChild>
                            <w:div w:id="136529101">
                              <w:marLeft w:val="0"/>
                              <w:marRight w:val="0"/>
                              <w:marTop w:val="0"/>
                              <w:marBottom w:val="0"/>
                              <w:divBdr>
                                <w:top w:val="none" w:sz="0" w:space="0" w:color="auto"/>
                                <w:left w:val="none" w:sz="0" w:space="0" w:color="auto"/>
                                <w:bottom w:val="none" w:sz="0" w:space="0" w:color="auto"/>
                                <w:right w:val="none" w:sz="0" w:space="0" w:color="auto"/>
                              </w:divBdr>
                              <w:divsChild>
                                <w:div w:id="1634752415">
                                  <w:marLeft w:val="0"/>
                                  <w:marRight w:val="0"/>
                                  <w:marTop w:val="0"/>
                                  <w:marBottom w:val="0"/>
                                  <w:divBdr>
                                    <w:top w:val="none" w:sz="0" w:space="0" w:color="auto"/>
                                    <w:left w:val="none" w:sz="0" w:space="0" w:color="auto"/>
                                    <w:bottom w:val="none" w:sz="0" w:space="0" w:color="auto"/>
                                    <w:right w:val="none" w:sz="0" w:space="0" w:color="auto"/>
                                  </w:divBdr>
                                  <w:divsChild>
                                    <w:div w:id="468135341">
                                      <w:marLeft w:val="3840"/>
                                      <w:marRight w:val="0"/>
                                      <w:marTop w:val="0"/>
                                      <w:marBottom w:val="0"/>
                                      <w:divBdr>
                                        <w:top w:val="none" w:sz="0" w:space="0" w:color="auto"/>
                                        <w:left w:val="none" w:sz="0" w:space="0" w:color="auto"/>
                                        <w:bottom w:val="none" w:sz="0" w:space="0" w:color="auto"/>
                                        <w:right w:val="none" w:sz="0" w:space="0" w:color="auto"/>
                                      </w:divBdr>
                                      <w:divsChild>
                                        <w:div w:id="680398816">
                                          <w:marLeft w:val="0"/>
                                          <w:marRight w:val="0"/>
                                          <w:marTop w:val="120"/>
                                          <w:marBottom w:val="0"/>
                                          <w:divBdr>
                                            <w:top w:val="none" w:sz="0" w:space="0" w:color="auto"/>
                                            <w:left w:val="none" w:sz="0" w:space="0" w:color="auto"/>
                                            <w:bottom w:val="none" w:sz="0" w:space="0" w:color="auto"/>
                                            <w:right w:val="none" w:sz="0" w:space="0" w:color="auto"/>
                                          </w:divBdr>
                                          <w:divsChild>
                                            <w:div w:id="23724936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Australian Water Corporation</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bo5500</dc:creator>
  <cp:lastModifiedBy>Billett, Darren</cp:lastModifiedBy>
  <cp:revision>4</cp:revision>
  <dcterms:created xsi:type="dcterms:W3CDTF">2015-04-07T02:11:00Z</dcterms:created>
  <dcterms:modified xsi:type="dcterms:W3CDTF">2015-06-18T00:18:00Z</dcterms:modified>
</cp:coreProperties>
</file>